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F4A9" w14:textId="78F39797" w:rsidR="00A65133" w:rsidRPr="00727385" w:rsidRDefault="00727385" w:rsidP="00727385">
      <w:pPr>
        <w:jc w:val="center"/>
        <w:rPr>
          <w:b/>
          <w:bCs/>
          <w:sz w:val="34"/>
          <w:szCs w:val="34"/>
        </w:rPr>
      </w:pPr>
      <w:r w:rsidRPr="00727385">
        <w:rPr>
          <w:b/>
          <w:bCs/>
          <w:sz w:val="34"/>
          <w:szCs w:val="34"/>
        </w:rPr>
        <w:t>Fifth Sunday in Ordinary Time</w:t>
      </w:r>
    </w:p>
    <w:p w14:paraId="35C8D29C" w14:textId="0D030CE0" w:rsidR="00727385" w:rsidRPr="00727385" w:rsidRDefault="00727385" w:rsidP="00727385">
      <w:pPr>
        <w:jc w:val="center"/>
        <w:rPr>
          <w:b/>
          <w:bCs/>
          <w:sz w:val="34"/>
          <w:szCs w:val="34"/>
        </w:rPr>
      </w:pPr>
      <w:r w:rsidRPr="00727385">
        <w:rPr>
          <w:b/>
          <w:bCs/>
          <w:sz w:val="34"/>
          <w:szCs w:val="34"/>
        </w:rPr>
        <w:t>Prayers of the Faithful</w:t>
      </w:r>
    </w:p>
    <w:p w14:paraId="475CB9F3" w14:textId="77777777" w:rsidR="00727385" w:rsidRPr="00727385" w:rsidRDefault="00727385">
      <w:pPr>
        <w:rPr>
          <w:sz w:val="30"/>
          <w:szCs w:val="30"/>
        </w:rPr>
      </w:pPr>
    </w:p>
    <w:p w14:paraId="4F5A469B" w14:textId="16677B72" w:rsidR="00727385" w:rsidRPr="00727385" w:rsidRDefault="00727385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>
        <w:rPr>
          <w:sz w:val="30"/>
          <w:szCs w:val="30"/>
        </w:rPr>
        <w:t>Gathered in the name of Christ, we humbly come before the Father to present our needs and prayers.</w:t>
      </w:r>
    </w:p>
    <w:p w14:paraId="7ED4878F" w14:textId="77777777" w:rsidR="00727385" w:rsidRDefault="00727385">
      <w:pPr>
        <w:rPr>
          <w:sz w:val="30"/>
          <w:szCs w:val="30"/>
        </w:rPr>
      </w:pPr>
    </w:p>
    <w:p w14:paraId="03070696" w14:textId="07E59904" w:rsidR="00E41857" w:rsidRPr="00E33CBA" w:rsidRDefault="00E41857" w:rsidP="00E33CBA">
      <w:pPr>
        <w:pStyle w:val="ListParagraph"/>
        <w:numPr>
          <w:ilvl w:val="0"/>
          <w:numId w:val="1"/>
        </w:numPr>
        <w:ind w:left="426"/>
        <w:rPr>
          <w:sz w:val="30"/>
          <w:szCs w:val="30"/>
        </w:rPr>
      </w:pPr>
      <w:r w:rsidRPr="00E33CBA">
        <w:rPr>
          <w:sz w:val="30"/>
          <w:szCs w:val="30"/>
        </w:rPr>
        <w:t>We pray for Pope Francis</w:t>
      </w:r>
      <w:r w:rsidR="0060016F" w:rsidRPr="00E33CBA">
        <w:rPr>
          <w:sz w:val="30"/>
          <w:szCs w:val="30"/>
        </w:rPr>
        <w:t xml:space="preserve"> and all church leaders.   May the Holy spirit guide them in proclaiming the Good News of God’s kingdom.  </w:t>
      </w:r>
    </w:p>
    <w:p w14:paraId="3C116E51" w14:textId="77777777" w:rsidR="00E41857" w:rsidRPr="00727385" w:rsidRDefault="00E41857" w:rsidP="00E33CBA">
      <w:pPr>
        <w:ind w:left="426"/>
        <w:rPr>
          <w:sz w:val="30"/>
          <w:szCs w:val="30"/>
        </w:rPr>
      </w:pPr>
    </w:p>
    <w:p w14:paraId="427930CD" w14:textId="567EE745" w:rsidR="0060016F" w:rsidRPr="00E33CBA" w:rsidRDefault="0060016F" w:rsidP="00E33CBA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E33CBA">
        <w:rPr>
          <w:sz w:val="30"/>
          <w:szCs w:val="30"/>
        </w:rPr>
        <w:t xml:space="preserve">We pray for the civil leaders of the world, especially in areas of great tension and </w:t>
      </w:r>
      <w:r w:rsidRPr="00E33CBA">
        <w:rPr>
          <w:sz w:val="30"/>
          <w:szCs w:val="30"/>
        </w:rPr>
        <w:t>conflict</w:t>
      </w:r>
      <w:r w:rsidRPr="00E33CBA">
        <w:rPr>
          <w:sz w:val="30"/>
          <w:szCs w:val="30"/>
        </w:rPr>
        <w:t xml:space="preserve">. </w:t>
      </w:r>
      <w:r w:rsidRPr="00E33CBA">
        <w:rPr>
          <w:sz w:val="30"/>
          <w:szCs w:val="30"/>
        </w:rPr>
        <w:t xml:space="preserve"> </w:t>
      </w:r>
      <w:r w:rsidR="00DB1EF0" w:rsidRPr="00E33CBA">
        <w:rPr>
          <w:sz w:val="30"/>
          <w:szCs w:val="30"/>
        </w:rPr>
        <w:t xml:space="preserve">Bless </w:t>
      </w:r>
      <w:r w:rsidRPr="00E33CBA">
        <w:rPr>
          <w:sz w:val="30"/>
          <w:szCs w:val="30"/>
        </w:rPr>
        <w:t xml:space="preserve">their efforts to </w:t>
      </w:r>
      <w:r w:rsidRPr="00E33CBA">
        <w:rPr>
          <w:sz w:val="30"/>
          <w:szCs w:val="30"/>
        </w:rPr>
        <w:t xml:space="preserve">replace distrust and prejudice with </w:t>
      </w:r>
      <w:r w:rsidRPr="00E33CBA">
        <w:rPr>
          <w:sz w:val="30"/>
          <w:szCs w:val="30"/>
        </w:rPr>
        <w:t>reconciliation and peace.</w:t>
      </w:r>
      <w:r w:rsidRPr="00E33CBA">
        <w:rPr>
          <w:sz w:val="30"/>
          <w:szCs w:val="30"/>
        </w:rPr>
        <w:t xml:space="preserve">  </w:t>
      </w:r>
      <w:r w:rsidRPr="00E33CBA">
        <w:rPr>
          <w:b/>
          <w:bCs/>
          <w:sz w:val="30"/>
          <w:szCs w:val="30"/>
        </w:rPr>
        <w:t>Lord, hear us.</w:t>
      </w:r>
    </w:p>
    <w:p w14:paraId="69274024" w14:textId="77777777" w:rsidR="0060016F" w:rsidRDefault="0060016F" w:rsidP="00E33CBA">
      <w:pPr>
        <w:ind w:left="426"/>
        <w:rPr>
          <w:sz w:val="30"/>
          <w:szCs w:val="30"/>
        </w:rPr>
      </w:pPr>
    </w:p>
    <w:p w14:paraId="5F952CBA" w14:textId="5FE43A99" w:rsidR="00727385" w:rsidRPr="00E33CBA" w:rsidRDefault="00727385" w:rsidP="00E33CBA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E33CBA">
        <w:rPr>
          <w:sz w:val="30"/>
          <w:szCs w:val="30"/>
        </w:rPr>
        <w:t>For those who live under the threat of the clenched fist</w:t>
      </w:r>
      <w:r w:rsidRPr="00E33CBA">
        <w:rPr>
          <w:sz w:val="30"/>
          <w:szCs w:val="30"/>
        </w:rPr>
        <w:t xml:space="preserve"> </w:t>
      </w:r>
      <w:r w:rsidRPr="00E33CBA">
        <w:rPr>
          <w:sz w:val="30"/>
          <w:szCs w:val="30"/>
        </w:rPr>
        <w:t>or wicked word</w:t>
      </w:r>
      <w:r w:rsidRPr="00E33CBA">
        <w:rPr>
          <w:sz w:val="30"/>
          <w:szCs w:val="30"/>
        </w:rPr>
        <w:t xml:space="preserve"> because of </w:t>
      </w:r>
      <w:r w:rsidR="00DB1EF0" w:rsidRPr="00E33CBA">
        <w:rPr>
          <w:sz w:val="30"/>
          <w:szCs w:val="30"/>
        </w:rPr>
        <w:t xml:space="preserve">their </w:t>
      </w:r>
      <w:r w:rsidRPr="00E33CBA">
        <w:rPr>
          <w:sz w:val="30"/>
          <w:szCs w:val="30"/>
        </w:rPr>
        <w:t>race or creed</w:t>
      </w:r>
      <w:r w:rsidR="00E33CBA">
        <w:rPr>
          <w:sz w:val="30"/>
          <w:szCs w:val="30"/>
        </w:rPr>
        <w:t>;</w:t>
      </w:r>
      <w:r w:rsidRPr="00E33CBA">
        <w:rPr>
          <w:sz w:val="30"/>
          <w:szCs w:val="30"/>
        </w:rPr>
        <w:t xml:space="preserve"> that God may surround them with compassion</w:t>
      </w:r>
      <w:r w:rsidR="00DB1EF0" w:rsidRPr="00E33CBA">
        <w:rPr>
          <w:sz w:val="30"/>
          <w:szCs w:val="30"/>
        </w:rPr>
        <w:t xml:space="preserve">, </w:t>
      </w:r>
      <w:r w:rsidR="00E33CBA" w:rsidRPr="00E33CBA">
        <w:rPr>
          <w:sz w:val="30"/>
          <w:szCs w:val="30"/>
        </w:rPr>
        <w:t>resilience,</w:t>
      </w:r>
      <w:r w:rsidR="00DB1EF0" w:rsidRPr="00E33CBA">
        <w:rPr>
          <w:sz w:val="30"/>
          <w:szCs w:val="30"/>
        </w:rPr>
        <w:t xml:space="preserve"> and </w:t>
      </w:r>
      <w:r w:rsidRPr="00E33CBA">
        <w:rPr>
          <w:sz w:val="30"/>
          <w:szCs w:val="30"/>
        </w:rPr>
        <w:t>patience.</w:t>
      </w:r>
      <w:r w:rsidRPr="00E33CBA">
        <w:rPr>
          <w:sz w:val="30"/>
          <w:szCs w:val="30"/>
        </w:rPr>
        <w:t xml:space="preserve">  </w:t>
      </w:r>
      <w:r w:rsidRPr="00E33CBA">
        <w:rPr>
          <w:b/>
          <w:bCs/>
          <w:sz w:val="30"/>
          <w:szCs w:val="30"/>
        </w:rPr>
        <w:t>Lord, hear us.</w:t>
      </w:r>
    </w:p>
    <w:p w14:paraId="07A2BBAE" w14:textId="77777777" w:rsidR="00727385" w:rsidRDefault="00727385" w:rsidP="00E33CBA">
      <w:pPr>
        <w:ind w:left="426"/>
        <w:rPr>
          <w:sz w:val="30"/>
          <w:szCs w:val="30"/>
        </w:rPr>
      </w:pPr>
    </w:p>
    <w:p w14:paraId="35110575" w14:textId="333E0DBC" w:rsidR="00DB1EF0" w:rsidRPr="00E33CBA" w:rsidRDefault="00DB1EF0" w:rsidP="00E33CBA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E33CBA">
        <w:rPr>
          <w:sz w:val="30"/>
          <w:szCs w:val="30"/>
        </w:rPr>
        <w:t>F</w:t>
      </w:r>
      <w:r w:rsidR="0060016F" w:rsidRPr="00E33CBA">
        <w:rPr>
          <w:sz w:val="30"/>
          <w:szCs w:val="30"/>
        </w:rPr>
        <w:t xml:space="preserve">or all </w:t>
      </w:r>
      <w:r w:rsidRPr="00E33CBA">
        <w:rPr>
          <w:sz w:val="30"/>
          <w:szCs w:val="30"/>
        </w:rPr>
        <w:t>who</w:t>
      </w:r>
      <w:r w:rsidR="0060016F" w:rsidRPr="00E33CBA">
        <w:rPr>
          <w:sz w:val="30"/>
          <w:szCs w:val="30"/>
        </w:rPr>
        <w:t xml:space="preserve"> volunteer</w:t>
      </w:r>
      <w:r w:rsidRPr="00E33CBA">
        <w:rPr>
          <w:sz w:val="30"/>
          <w:szCs w:val="30"/>
        </w:rPr>
        <w:t xml:space="preserve"> in</w:t>
      </w:r>
      <w:r w:rsidR="0060016F" w:rsidRPr="00E33CBA">
        <w:rPr>
          <w:sz w:val="30"/>
          <w:szCs w:val="30"/>
        </w:rPr>
        <w:t xml:space="preserve"> our parish</w:t>
      </w:r>
      <w:r w:rsidRPr="00E33CBA">
        <w:rPr>
          <w:sz w:val="30"/>
          <w:szCs w:val="30"/>
        </w:rPr>
        <w:t xml:space="preserve"> and give so generously of their time:</w:t>
      </w:r>
      <w:r w:rsidR="0060016F" w:rsidRPr="00E33CBA">
        <w:rPr>
          <w:sz w:val="30"/>
          <w:szCs w:val="30"/>
        </w:rPr>
        <w:t xml:space="preserve"> </w:t>
      </w:r>
      <w:r w:rsidRPr="00E33CBA">
        <w:rPr>
          <w:sz w:val="30"/>
          <w:szCs w:val="30"/>
        </w:rPr>
        <w:t>m</w:t>
      </w:r>
      <w:r w:rsidR="0060016F" w:rsidRPr="00E33CBA">
        <w:rPr>
          <w:sz w:val="30"/>
          <w:szCs w:val="30"/>
        </w:rPr>
        <w:t xml:space="preserve">ay their humble and faithful </w:t>
      </w:r>
      <w:r w:rsidRPr="00E33CBA">
        <w:rPr>
          <w:sz w:val="30"/>
          <w:szCs w:val="30"/>
        </w:rPr>
        <w:t xml:space="preserve">service be rewarded in the </w:t>
      </w:r>
      <w:r w:rsidR="00E33CBA" w:rsidRPr="00E33CBA">
        <w:rPr>
          <w:sz w:val="30"/>
          <w:szCs w:val="30"/>
        </w:rPr>
        <w:t xml:space="preserve">commitment of others to a life </w:t>
      </w:r>
      <w:r w:rsidR="00B83A5D">
        <w:rPr>
          <w:sz w:val="30"/>
          <w:szCs w:val="30"/>
        </w:rPr>
        <w:t>in</w:t>
      </w:r>
      <w:r w:rsidR="00E33CBA" w:rsidRPr="00E33CBA">
        <w:rPr>
          <w:sz w:val="30"/>
          <w:szCs w:val="30"/>
        </w:rPr>
        <w:t xml:space="preserve"> Christ.  </w:t>
      </w:r>
      <w:r w:rsidR="00E33CBA" w:rsidRPr="00E33CBA">
        <w:rPr>
          <w:b/>
          <w:bCs/>
          <w:sz w:val="30"/>
          <w:szCs w:val="30"/>
        </w:rPr>
        <w:t>Lord, hear us.</w:t>
      </w:r>
    </w:p>
    <w:p w14:paraId="6DB20928" w14:textId="77777777" w:rsidR="00DB1EF0" w:rsidRDefault="00DB1EF0" w:rsidP="00E33CBA">
      <w:pPr>
        <w:ind w:left="426"/>
        <w:rPr>
          <w:sz w:val="30"/>
          <w:szCs w:val="30"/>
        </w:rPr>
      </w:pPr>
    </w:p>
    <w:p w14:paraId="4B1E9208" w14:textId="49B0A71E" w:rsidR="00727385" w:rsidRPr="00E33CBA" w:rsidRDefault="00727385" w:rsidP="00E33CBA">
      <w:pPr>
        <w:pStyle w:val="ListParagraph"/>
        <w:numPr>
          <w:ilvl w:val="0"/>
          <w:numId w:val="1"/>
        </w:numPr>
        <w:ind w:left="426"/>
        <w:rPr>
          <w:b/>
          <w:bCs/>
          <w:sz w:val="30"/>
          <w:szCs w:val="30"/>
        </w:rPr>
      </w:pPr>
      <w:r w:rsidRPr="00E33CBA">
        <w:rPr>
          <w:sz w:val="30"/>
          <w:szCs w:val="30"/>
        </w:rPr>
        <w:t>For the broken hearted, those who mourn the loss of a loved one</w:t>
      </w:r>
      <w:r w:rsidR="00B83A5D">
        <w:rPr>
          <w:sz w:val="30"/>
          <w:szCs w:val="30"/>
        </w:rPr>
        <w:t>;</w:t>
      </w:r>
      <w:r w:rsidRPr="00E33CBA">
        <w:rPr>
          <w:sz w:val="30"/>
          <w:szCs w:val="30"/>
        </w:rPr>
        <w:t xml:space="preserve"> that they will be comforted by the knowledge of God’s love and consolation.  </w:t>
      </w:r>
      <w:r w:rsidRPr="00E33CBA">
        <w:rPr>
          <w:b/>
          <w:bCs/>
          <w:sz w:val="30"/>
          <w:szCs w:val="30"/>
        </w:rPr>
        <w:t>Lord, hear us.</w:t>
      </w:r>
    </w:p>
    <w:p w14:paraId="7DB7277F" w14:textId="77777777" w:rsidR="00727385" w:rsidRDefault="00727385" w:rsidP="00E33CBA">
      <w:pPr>
        <w:ind w:left="426"/>
        <w:rPr>
          <w:sz w:val="30"/>
          <w:szCs w:val="30"/>
        </w:rPr>
      </w:pPr>
    </w:p>
    <w:p w14:paraId="25A1F644" w14:textId="37AFA255" w:rsidR="00727385" w:rsidRPr="00E33CBA" w:rsidRDefault="00727385" w:rsidP="00B83A5D">
      <w:pPr>
        <w:pStyle w:val="ListParagraph"/>
        <w:numPr>
          <w:ilvl w:val="0"/>
          <w:numId w:val="1"/>
        </w:numPr>
        <w:ind w:left="426" w:right="-330"/>
        <w:rPr>
          <w:b/>
          <w:bCs/>
          <w:sz w:val="30"/>
          <w:szCs w:val="30"/>
        </w:rPr>
      </w:pPr>
      <w:r w:rsidRPr="00E33CBA">
        <w:rPr>
          <w:sz w:val="30"/>
          <w:szCs w:val="30"/>
        </w:rPr>
        <w:t>For those who are sick</w:t>
      </w:r>
      <w:r w:rsidR="00E41857" w:rsidRPr="00E33CBA">
        <w:rPr>
          <w:sz w:val="30"/>
          <w:szCs w:val="30"/>
        </w:rPr>
        <w:t>: may</w:t>
      </w:r>
      <w:r w:rsidR="00DB1EF0" w:rsidRPr="00E33CBA">
        <w:rPr>
          <w:sz w:val="30"/>
          <w:szCs w:val="30"/>
        </w:rPr>
        <w:t xml:space="preserve"> the Lord take them by the hand</w:t>
      </w:r>
      <w:r w:rsidR="00E33CBA" w:rsidRPr="00E33CBA">
        <w:rPr>
          <w:sz w:val="30"/>
          <w:szCs w:val="30"/>
        </w:rPr>
        <w:t>,</w:t>
      </w:r>
      <w:r w:rsidR="00DB1EF0" w:rsidRPr="00E33CBA">
        <w:rPr>
          <w:sz w:val="30"/>
          <w:szCs w:val="30"/>
        </w:rPr>
        <w:t xml:space="preserve"> strengthen</w:t>
      </w:r>
      <w:r w:rsidR="00B83A5D">
        <w:rPr>
          <w:sz w:val="30"/>
          <w:szCs w:val="30"/>
        </w:rPr>
        <w:t>ing</w:t>
      </w:r>
      <w:r w:rsidR="00DB1EF0" w:rsidRPr="00E33CBA">
        <w:rPr>
          <w:sz w:val="30"/>
          <w:szCs w:val="30"/>
        </w:rPr>
        <w:t xml:space="preserve"> </w:t>
      </w:r>
      <w:r w:rsidR="00E33CBA" w:rsidRPr="00E33CBA">
        <w:rPr>
          <w:sz w:val="30"/>
          <w:szCs w:val="30"/>
        </w:rPr>
        <w:t>and renew</w:t>
      </w:r>
      <w:r w:rsidR="00B83A5D">
        <w:rPr>
          <w:sz w:val="30"/>
          <w:szCs w:val="30"/>
        </w:rPr>
        <w:t>ing</w:t>
      </w:r>
      <w:r w:rsidR="00E33CBA" w:rsidRPr="00E33CBA">
        <w:rPr>
          <w:sz w:val="30"/>
          <w:szCs w:val="30"/>
        </w:rPr>
        <w:t xml:space="preserve"> </w:t>
      </w:r>
      <w:r w:rsidR="00DB1EF0" w:rsidRPr="00E33CBA">
        <w:rPr>
          <w:sz w:val="30"/>
          <w:szCs w:val="30"/>
        </w:rPr>
        <w:t xml:space="preserve">them </w:t>
      </w:r>
      <w:r w:rsidR="00B83A5D">
        <w:rPr>
          <w:sz w:val="30"/>
          <w:szCs w:val="30"/>
        </w:rPr>
        <w:t xml:space="preserve">on </w:t>
      </w:r>
      <w:r w:rsidR="00DB1EF0" w:rsidRPr="00E33CBA">
        <w:rPr>
          <w:sz w:val="30"/>
          <w:szCs w:val="30"/>
        </w:rPr>
        <w:t xml:space="preserve">the road to </w:t>
      </w:r>
      <w:r w:rsidR="00E33CBA" w:rsidRPr="00E33CBA">
        <w:rPr>
          <w:sz w:val="30"/>
          <w:szCs w:val="30"/>
        </w:rPr>
        <w:t xml:space="preserve">recovery.  </w:t>
      </w:r>
      <w:r w:rsidR="00E33CBA" w:rsidRPr="00E33CBA">
        <w:rPr>
          <w:b/>
          <w:bCs/>
          <w:sz w:val="30"/>
          <w:szCs w:val="30"/>
        </w:rPr>
        <w:t>Lord, hear us.</w:t>
      </w:r>
    </w:p>
    <w:p w14:paraId="7DCB054F" w14:textId="77777777" w:rsidR="00E41857" w:rsidRDefault="00E41857">
      <w:pPr>
        <w:rPr>
          <w:sz w:val="30"/>
          <w:szCs w:val="30"/>
        </w:rPr>
      </w:pPr>
    </w:p>
    <w:p w14:paraId="7FAE463B" w14:textId="629A34E7" w:rsidR="00B83A5D" w:rsidRPr="00B83A5D" w:rsidRDefault="00B83A5D" w:rsidP="00B83A5D">
      <w:pPr>
        <w:pStyle w:val="ListParagraph"/>
        <w:numPr>
          <w:ilvl w:val="0"/>
          <w:numId w:val="1"/>
        </w:numPr>
        <w:ind w:left="426"/>
        <w:rPr>
          <w:sz w:val="30"/>
          <w:szCs w:val="30"/>
        </w:rPr>
      </w:pPr>
      <w:r>
        <w:rPr>
          <w:sz w:val="30"/>
          <w:szCs w:val="30"/>
        </w:rPr>
        <w:t xml:space="preserve">For those who have died; grant them eternal rest.  </w:t>
      </w:r>
      <w:r>
        <w:rPr>
          <w:b/>
          <w:bCs/>
          <w:sz w:val="30"/>
          <w:szCs w:val="30"/>
        </w:rPr>
        <w:t>Lord, hear us.</w:t>
      </w:r>
    </w:p>
    <w:p w14:paraId="51CF436A" w14:textId="77777777" w:rsidR="00B83A5D" w:rsidRDefault="00B83A5D">
      <w:pPr>
        <w:rPr>
          <w:sz w:val="30"/>
          <w:szCs w:val="30"/>
        </w:rPr>
      </w:pPr>
    </w:p>
    <w:p w14:paraId="05B4F339" w14:textId="71971836" w:rsidR="00E41857" w:rsidRPr="0060016F" w:rsidRDefault="00E41857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Celebrant: </w:t>
      </w:r>
      <w:r>
        <w:rPr>
          <w:sz w:val="30"/>
          <w:szCs w:val="30"/>
        </w:rPr>
        <w:t xml:space="preserve"> Heavenly Father, source of all hope and strength, we bring our prayers before you in trust and faith.  </w:t>
      </w:r>
      <w:r w:rsidR="0060016F">
        <w:rPr>
          <w:sz w:val="30"/>
          <w:szCs w:val="30"/>
        </w:rPr>
        <w:t>W</w:t>
      </w:r>
      <w:r w:rsidR="0060016F">
        <w:rPr>
          <w:sz w:val="30"/>
          <w:szCs w:val="30"/>
        </w:rPr>
        <w:t>ith humility and love</w:t>
      </w:r>
      <w:r w:rsidR="0060016F">
        <w:rPr>
          <w:sz w:val="30"/>
          <w:szCs w:val="30"/>
        </w:rPr>
        <w:t xml:space="preserve">, give us the grace to do your will in all things.  We ask this through Christ our Lord.  </w:t>
      </w:r>
      <w:r w:rsidR="0060016F">
        <w:rPr>
          <w:b/>
          <w:bCs/>
          <w:sz w:val="30"/>
          <w:szCs w:val="30"/>
        </w:rPr>
        <w:t>Amen.</w:t>
      </w:r>
    </w:p>
    <w:sectPr w:rsidR="00E41857" w:rsidRPr="00600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15B2"/>
    <w:multiLevelType w:val="hybridMultilevel"/>
    <w:tmpl w:val="DBEC7318"/>
    <w:lvl w:ilvl="0" w:tplc="CC7A02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16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85"/>
    <w:rsid w:val="0019289E"/>
    <w:rsid w:val="0060016F"/>
    <w:rsid w:val="00727385"/>
    <w:rsid w:val="0081386B"/>
    <w:rsid w:val="00A65133"/>
    <w:rsid w:val="00B83A5D"/>
    <w:rsid w:val="00DB1EF0"/>
    <w:rsid w:val="00E33CBA"/>
    <w:rsid w:val="00E4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B612"/>
  <w15:chartTrackingRefBased/>
  <w15:docId w15:val="{676EF739-88E0-44DD-AB25-0BA391C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en-IE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3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3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38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38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38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38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38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38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38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3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3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38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38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38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38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38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38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38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73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3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38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738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738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73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73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73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3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3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73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Darby</dc:creator>
  <cp:keywords/>
  <dc:description/>
  <cp:lastModifiedBy>Derek Darby</cp:lastModifiedBy>
  <cp:revision>1</cp:revision>
  <cp:lastPrinted>2024-01-18T08:19:00Z</cp:lastPrinted>
  <dcterms:created xsi:type="dcterms:W3CDTF">2024-01-18T07:32:00Z</dcterms:created>
  <dcterms:modified xsi:type="dcterms:W3CDTF">2024-01-18T08:28:00Z</dcterms:modified>
</cp:coreProperties>
</file>