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A96B5" w14:textId="73C61B73" w:rsidR="00A65133" w:rsidRDefault="000F691E" w:rsidP="000F691E">
      <w:pPr>
        <w:jc w:val="center"/>
        <w:rPr>
          <w:b/>
          <w:bCs/>
          <w:sz w:val="34"/>
          <w:szCs w:val="34"/>
        </w:rPr>
      </w:pPr>
      <w:r w:rsidRPr="000F691E">
        <w:rPr>
          <w:b/>
          <w:bCs/>
          <w:sz w:val="34"/>
          <w:szCs w:val="34"/>
        </w:rPr>
        <w:t xml:space="preserve">Twenty </w:t>
      </w:r>
      <w:r w:rsidR="00150D06">
        <w:rPr>
          <w:b/>
          <w:bCs/>
          <w:sz w:val="34"/>
          <w:szCs w:val="34"/>
        </w:rPr>
        <w:t>Fourth</w:t>
      </w:r>
      <w:r w:rsidRPr="000F691E">
        <w:rPr>
          <w:b/>
          <w:bCs/>
          <w:sz w:val="34"/>
          <w:szCs w:val="34"/>
        </w:rPr>
        <w:t xml:space="preserve"> Sunday in Ordinary Time</w:t>
      </w:r>
    </w:p>
    <w:p w14:paraId="569AC61E" w14:textId="0ADB3A1E" w:rsidR="00E67044" w:rsidRPr="000F691E" w:rsidRDefault="00E67044" w:rsidP="000F691E">
      <w:pPr>
        <w:jc w:val="center"/>
        <w:rPr>
          <w:b/>
          <w:bCs/>
          <w:sz w:val="34"/>
          <w:szCs w:val="34"/>
        </w:rPr>
      </w:pPr>
      <w:r>
        <w:rPr>
          <w:b/>
          <w:bCs/>
          <w:sz w:val="34"/>
          <w:szCs w:val="34"/>
        </w:rPr>
        <w:t>Prayers of the Faithful</w:t>
      </w:r>
    </w:p>
    <w:p w14:paraId="45BD5BF1" w14:textId="77777777" w:rsidR="000F691E" w:rsidRPr="000F691E" w:rsidRDefault="000F691E">
      <w:pPr>
        <w:rPr>
          <w:sz w:val="30"/>
          <w:szCs w:val="30"/>
        </w:rPr>
      </w:pPr>
    </w:p>
    <w:p w14:paraId="51AB6CFE" w14:textId="12164CF4" w:rsidR="000F691E" w:rsidRPr="00F414C8" w:rsidRDefault="00F414C8">
      <w:pPr>
        <w:rPr>
          <w:sz w:val="30"/>
          <w:szCs w:val="30"/>
        </w:rPr>
      </w:pPr>
      <w:r>
        <w:rPr>
          <w:b/>
          <w:bCs/>
          <w:sz w:val="30"/>
          <w:szCs w:val="30"/>
        </w:rPr>
        <w:t xml:space="preserve">Celebrant: </w:t>
      </w:r>
      <w:r>
        <w:rPr>
          <w:sz w:val="30"/>
          <w:szCs w:val="30"/>
        </w:rPr>
        <w:t xml:space="preserve"> As the Lord turns </w:t>
      </w:r>
      <w:r w:rsidR="00C51DB7">
        <w:rPr>
          <w:sz w:val="30"/>
          <w:szCs w:val="30"/>
        </w:rPr>
        <w:t>h</w:t>
      </w:r>
      <w:r>
        <w:rPr>
          <w:sz w:val="30"/>
          <w:szCs w:val="30"/>
        </w:rPr>
        <w:t xml:space="preserve">is ear to us, we bring our prayers before </w:t>
      </w:r>
      <w:r w:rsidR="00C51DB7">
        <w:rPr>
          <w:sz w:val="30"/>
          <w:szCs w:val="30"/>
        </w:rPr>
        <w:t>Him</w:t>
      </w:r>
      <w:r>
        <w:rPr>
          <w:sz w:val="30"/>
          <w:szCs w:val="30"/>
        </w:rPr>
        <w:t xml:space="preserve"> confident that ‘he hears the cry of our appeal’.  </w:t>
      </w:r>
    </w:p>
    <w:p w14:paraId="4C1EC989" w14:textId="77777777" w:rsidR="000F691E" w:rsidRPr="000F691E" w:rsidRDefault="000F691E">
      <w:pPr>
        <w:rPr>
          <w:sz w:val="30"/>
          <w:szCs w:val="30"/>
        </w:rPr>
      </w:pPr>
    </w:p>
    <w:p w14:paraId="486972C7" w14:textId="07D824BF" w:rsidR="00F414C8" w:rsidRPr="00B943B0" w:rsidRDefault="00ED2C5C" w:rsidP="00B943B0">
      <w:pPr>
        <w:pStyle w:val="ListParagraph"/>
        <w:numPr>
          <w:ilvl w:val="0"/>
          <w:numId w:val="1"/>
        </w:numPr>
        <w:ind w:left="426"/>
        <w:rPr>
          <w:b/>
          <w:bCs/>
          <w:sz w:val="30"/>
          <w:szCs w:val="30"/>
        </w:rPr>
      </w:pPr>
      <w:r w:rsidRPr="00B943B0">
        <w:rPr>
          <w:sz w:val="30"/>
          <w:szCs w:val="30"/>
        </w:rPr>
        <w:t>For our persecuted brothers and sisters who risk their lives because they ‘</w:t>
      </w:r>
      <w:r w:rsidR="00F414C8" w:rsidRPr="00B943B0">
        <w:rPr>
          <w:sz w:val="30"/>
          <w:szCs w:val="30"/>
        </w:rPr>
        <w:t>take up your cross</w:t>
      </w:r>
      <w:r w:rsidRPr="00B943B0">
        <w:rPr>
          <w:sz w:val="30"/>
          <w:szCs w:val="30"/>
        </w:rPr>
        <w:t>’</w:t>
      </w:r>
      <w:r w:rsidR="00F414C8" w:rsidRPr="00B943B0">
        <w:rPr>
          <w:sz w:val="30"/>
          <w:szCs w:val="30"/>
        </w:rPr>
        <w:t xml:space="preserve"> and follow </w:t>
      </w:r>
      <w:r w:rsidRPr="00B943B0">
        <w:rPr>
          <w:sz w:val="30"/>
          <w:szCs w:val="30"/>
        </w:rPr>
        <w:t xml:space="preserve">Christ.  May they bear insult and suffering with patience, strength and hope.  </w:t>
      </w:r>
      <w:r w:rsidRPr="00B943B0">
        <w:rPr>
          <w:b/>
          <w:bCs/>
          <w:sz w:val="30"/>
          <w:szCs w:val="30"/>
        </w:rPr>
        <w:t>Lord, hear us.</w:t>
      </w:r>
    </w:p>
    <w:p w14:paraId="7F812557" w14:textId="77777777" w:rsidR="00F414C8" w:rsidRDefault="00F414C8" w:rsidP="00B943B0">
      <w:pPr>
        <w:ind w:left="426"/>
        <w:rPr>
          <w:sz w:val="30"/>
          <w:szCs w:val="30"/>
        </w:rPr>
      </w:pPr>
    </w:p>
    <w:p w14:paraId="1CE8AC1C" w14:textId="1EE69F29" w:rsidR="00D434D8" w:rsidRPr="00B943B0" w:rsidRDefault="00D434D8" w:rsidP="00B943B0">
      <w:pPr>
        <w:pStyle w:val="ListParagraph"/>
        <w:numPr>
          <w:ilvl w:val="0"/>
          <w:numId w:val="1"/>
        </w:numPr>
        <w:ind w:left="426"/>
        <w:rPr>
          <w:b/>
          <w:bCs/>
          <w:sz w:val="30"/>
          <w:szCs w:val="30"/>
        </w:rPr>
      </w:pPr>
      <w:r w:rsidRPr="00B943B0">
        <w:rPr>
          <w:sz w:val="30"/>
          <w:szCs w:val="30"/>
        </w:rPr>
        <w:t xml:space="preserve">We pray for all who are spiritually hungry, that through the inspiration of Jesus and the example of his Holy Church, they may find and follow the true path to salvation.  </w:t>
      </w:r>
      <w:r w:rsidRPr="00B943B0">
        <w:rPr>
          <w:b/>
          <w:bCs/>
          <w:sz w:val="30"/>
          <w:szCs w:val="30"/>
        </w:rPr>
        <w:t>Lord, hear us.</w:t>
      </w:r>
    </w:p>
    <w:p w14:paraId="41AF7AEE" w14:textId="77777777" w:rsidR="00D434D8" w:rsidRDefault="00D434D8" w:rsidP="00B943B0">
      <w:pPr>
        <w:ind w:left="426"/>
        <w:rPr>
          <w:sz w:val="30"/>
          <w:szCs w:val="30"/>
        </w:rPr>
      </w:pPr>
    </w:p>
    <w:p w14:paraId="5AFE9AF1" w14:textId="36671C05" w:rsidR="00D434D8" w:rsidRPr="00B943B0" w:rsidRDefault="00D434D8" w:rsidP="00B943B0">
      <w:pPr>
        <w:pStyle w:val="ListParagraph"/>
        <w:numPr>
          <w:ilvl w:val="0"/>
          <w:numId w:val="1"/>
        </w:numPr>
        <w:ind w:left="426" w:right="-330"/>
        <w:rPr>
          <w:b/>
          <w:bCs/>
          <w:sz w:val="30"/>
          <w:szCs w:val="30"/>
        </w:rPr>
      </w:pPr>
      <w:r w:rsidRPr="00B943B0">
        <w:rPr>
          <w:sz w:val="30"/>
          <w:szCs w:val="30"/>
        </w:rPr>
        <w:t xml:space="preserve">For the growth of peace in every heart, that God will lead all people away from violence and into the paths of peace and reconciliation.  </w:t>
      </w:r>
      <w:r w:rsidRPr="00B943B0">
        <w:rPr>
          <w:b/>
          <w:bCs/>
          <w:sz w:val="30"/>
          <w:szCs w:val="30"/>
        </w:rPr>
        <w:t>Lord, hear us.</w:t>
      </w:r>
    </w:p>
    <w:p w14:paraId="571A6345" w14:textId="77777777" w:rsidR="00D434D8" w:rsidRDefault="00D434D8" w:rsidP="00B943B0">
      <w:pPr>
        <w:ind w:left="426"/>
        <w:rPr>
          <w:sz w:val="30"/>
          <w:szCs w:val="30"/>
        </w:rPr>
      </w:pPr>
    </w:p>
    <w:p w14:paraId="6D9AA2D1" w14:textId="0724F66F" w:rsidR="00712197" w:rsidRPr="00712197" w:rsidRDefault="00712197" w:rsidP="00712197">
      <w:pPr>
        <w:pStyle w:val="ListParagraph"/>
        <w:numPr>
          <w:ilvl w:val="0"/>
          <w:numId w:val="1"/>
        </w:numPr>
        <w:ind w:left="426"/>
        <w:rPr>
          <w:sz w:val="30"/>
          <w:szCs w:val="30"/>
        </w:rPr>
      </w:pPr>
      <w:r>
        <w:rPr>
          <w:sz w:val="30"/>
          <w:szCs w:val="30"/>
        </w:rPr>
        <w:t xml:space="preserve">For those whose experience of childhood was one of suffering, harm and betrayal.  Console survivors and their families and give them the grace and strength of healing.  </w:t>
      </w:r>
      <w:r>
        <w:rPr>
          <w:b/>
          <w:bCs/>
          <w:sz w:val="30"/>
          <w:szCs w:val="30"/>
        </w:rPr>
        <w:t>Lord, hear us.</w:t>
      </w:r>
    </w:p>
    <w:p w14:paraId="24663F38" w14:textId="77777777" w:rsidR="00712197" w:rsidRDefault="00712197" w:rsidP="00B943B0">
      <w:pPr>
        <w:ind w:left="426"/>
        <w:rPr>
          <w:sz w:val="30"/>
          <w:szCs w:val="30"/>
        </w:rPr>
      </w:pPr>
    </w:p>
    <w:p w14:paraId="6AB73A42" w14:textId="7EC34323" w:rsidR="00701EFA" w:rsidRPr="00B943B0" w:rsidRDefault="00701EFA" w:rsidP="00B943B0">
      <w:pPr>
        <w:pStyle w:val="ListParagraph"/>
        <w:numPr>
          <w:ilvl w:val="0"/>
          <w:numId w:val="1"/>
        </w:numPr>
        <w:ind w:left="426"/>
        <w:rPr>
          <w:b/>
          <w:bCs/>
          <w:sz w:val="30"/>
          <w:szCs w:val="30"/>
        </w:rPr>
      </w:pPr>
      <w:r w:rsidRPr="00B943B0">
        <w:rPr>
          <w:sz w:val="30"/>
          <w:szCs w:val="30"/>
        </w:rPr>
        <w:t xml:space="preserve">For those who administer justice and oversee our laws: judges, juries, lawyers, defendants, witnesses and clerks;  may the Holy Spirit guide their work as they strive for justice and truth.  </w:t>
      </w:r>
      <w:r w:rsidRPr="00B943B0">
        <w:rPr>
          <w:b/>
          <w:bCs/>
          <w:sz w:val="30"/>
          <w:szCs w:val="30"/>
        </w:rPr>
        <w:t>Lord, hear us.</w:t>
      </w:r>
    </w:p>
    <w:p w14:paraId="6639AFF4" w14:textId="77777777" w:rsidR="00701EFA" w:rsidRDefault="00701EFA" w:rsidP="00B943B0">
      <w:pPr>
        <w:ind w:left="426"/>
        <w:rPr>
          <w:sz w:val="30"/>
          <w:szCs w:val="30"/>
        </w:rPr>
      </w:pPr>
    </w:p>
    <w:p w14:paraId="33E02317" w14:textId="00B2AF96" w:rsidR="00701EFA" w:rsidRPr="00B943B0" w:rsidRDefault="00701EFA" w:rsidP="00B943B0">
      <w:pPr>
        <w:pStyle w:val="ListParagraph"/>
        <w:numPr>
          <w:ilvl w:val="0"/>
          <w:numId w:val="1"/>
        </w:numPr>
        <w:ind w:left="426"/>
        <w:rPr>
          <w:b/>
          <w:bCs/>
          <w:sz w:val="30"/>
          <w:szCs w:val="30"/>
        </w:rPr>
      </w:pPr>
      <w:r w:rsidRPr="00B943B0">
        <w:rPr>
          <w:sz w:val="30"/>
          <w:szCs w:val="30"/>
        </w:rPr>
        <w:t xml:space="preserve">We pray for those who love the land and care for it, making farming sustainable for future generations.  Bless them as they care for their livestock, harvest their crops, and continue to work hard to bring us food.  </w:t>
      </w:r>
      <w:r w:rsidRPr="00B943B0">
        <w:rPr>
          <w:b/>
          <w:bCs/>
          <w:sz w:val="30"/>
          <w:szCs w:val="30"/>
        </w:rPr>
        <w:t>Lord, hear us.</w:t>
      </w:r>
    </w:p>
    <w:p w14:paraId="38AEFDE1" w14:textId="77777777" w:rsidR="00701EFA" w:rsidRDefault="00701EFA" w:rsidP="00B943B0">
      <w:pPr>
        <w:ind w:left="426"/>
        <w:rPr>
          <w:b/>
          <w:bCs/>
          <w:sz w:val="30"/>
          <w:szCs w:val="30"/>
        </w:rPr>
      </w:pPr>
    </w:p>
    <w:p w14:paraId="53B7D97B" w14:textId="77777777" w:rsidR="00701EFA" w:rsidRPr="00B943B0" w:rsidRDefault="00701EFA" w:rsidP="00B943B0">
      <w:pPr>
        <w:pStyle w:val="ListParagraph"/>
        <w:numPr>
          <w:ilvl w:val="0"/>
          <w:numId w:val="1"/>
        </w:numPr>
        <w:ind w:left="426"/>
        <w:rPr>
          <w:b/>
          <w:bCs/>
          <w:sz w:val="30"/>
          <w:szCs w:val="30"/>
        </w:rPr>
      </w:pPr>
      <w:r w:rsidRPr="00B943B0">
        <w:rPr>
          <w:sz w:val="30"/>
          <w:szCs w:val="30"/>
        </w:rPr>
        <w:t xml:space="preserve">For those ‘in need of clothes’ and those who do not have ‘enough food to live on’, may they experience the face of Christ in our generosity, compassion and care.  </w:t>
      </w:r>
      <w:r w:rsidRPr="00B943B0">
        <w:rPr>
          <w:b/>
          <w:bCs/>
          <w:sz w:val="30"/>
          <w:szCs w:val="30"/>
        </w:rPr>
        <w:t>Lord, hear us.</w:t>
      </w:r>
    </w:p>
    <w:p w14:paraId="3EA20E75" w14:textId="77777777" w:rsidR="00701EFA" w:rsidRDefault="00701EFA" w:rsidP="00B943B0">
      <w:pPr>
        <w:ind w:left="426"/>
        <w:rPr>
          <w:sz w:val="30"/>
          <w:szCs w:val="30"/>
        </w:rPr>
      </w:pPr>
    </w:p>
    <w:p w14:paraId="667DBAC0" w14:textId="71375F11" w:rsidR="00B943B0" w:rsidRPr="00B943B0" w:rsidRDefault="00701EFA" w:rsidP="00B943B0">
      <w:pPr>
        <w:pStyle w:val="ListParagraph"/>
        <w:numPr>
          <w:ilvl w:val="0"/>
          <w:numId w:val="1"/>
        </w:numPr>
        <w:ind w:left="426"/>
        <w:rPr>
          <w:b/>
          <w:bCs/>
          <w:sz w:val="30"/>
          <w:szCs w:val="30"/>
        </w:rPr>
      </w:pPr>
      <w:r w:rsidRPr="00B943B0">
        <w:rPr>
          <w:sz w:val="30"/>
          <w:szCs w:val="30"/>
        </w:rPr>
        <w:lastRenderedPageBreak/>
        <w:t>‘I have Faith by showing you my good deeds’.  For integrity of faith</w:t>
      </w:r>
      <w:r w:rsidR="00C80D28">
        <w:rPr>
          <w:sz w:val="30"/>
          <w:szCs w:val="30"/>
        </w:rPr>
        <w:t>,</w:t>
      </w:r>
      <w:r w:rsidRPr="00B943B0">
        <w:rPr>
          <w:sz w:val="30"/>
          <w:szCs w:val="30"/>
        </w:rPr>
        <w:t xml:space="preserve"> that our good actions are </w:t>
      </w:r>
      <w:r w:rsidR="00B943B0" w:rsidRPr="00B943B0">
        <w:rPr>
          <w:sz w:val="30"/>
          <w:szCs w:val="30"/>
        </w:rPr>
        <w:t>inspired by our faithfulness to</w:t>
      </w:r>
      <w:r w:rsidRPr="00B943B0">
        <w:rPr>
          <w:sz w:val="30"/>
          <w:szCs w:val="30"/>
        </w:rPr>
        <w:t xml:space="preserve"> th</w:t>
      </w:r>
      <w:r w:rsidR="00B943B0" w:rsidRPr="00B943B0">
        <w:rPr>
          <w:sz w:val="30"/>
          <w:szCs w:val="30"/>
        </w:rPr>
        <w:t>e</w:t>
      </w:r>
      <w:r w:rsidRPr="00B943B0">
        <w:rPr>
          <w:sz w:val="30"/>
          <w:szCs w:val="30"/>
        </w:rPr>
        <w:t xml:space="preserve"> </w:t>
      </w:r>
      <w:r w:rsidR="00B943B0" w:rsidRPr="00B943B0">
        <w:rPr>
          <w:sz w:val="30"/>
          <w:szCs w:val="30"/>
        </w:rPr>
        <w:t xml:space="preserve">Gospel.  </w:t>
      </w:r>
      <w:r w:rsidR="00B943B0" w:rsidRPr="00B943B0">
        <w:rPr>
          <w:b/>
          <w:bCs/>
          <w:sz w:val="30"/>
          <w:szCs w:val="30"/>
        </w:rPr>
        <w:t>Lord, hear us.</w:t>
      </w:r>
    </w:p>
    <w:p w14:paraId="3D5A40AD" w14:textId="77777777" w:rsidR="00B943B0" w:rsidRDefault="00B943B0" w:rsidP="00B943B0">
      <w:pPr>
        <w:ind w:left="426"/>
        <w:rPr>
          <w:b/>
          <w:bCs/>
          <w:sz w:val="30"/>
          <w:szCs w:val="30"/>
        </w:rPr>
      </w:pPr>
    </w:p>
    <w:p w14:paraId="5999AB25" w14:textId="2035E900" w:rsidR="00B943B0" w:rsidRPr="00B943B0" w:rsidRDefault="00B943B0" w:rsidP="00B943B0">
      <w:pPr>
        <w:pStyle w:val="ListParagraph"/>
        <w:numPr>
          <w:ilvl w:val="0"/>
          <w:numId w:val="1"/>
        </w:numPr>
        <w:ind w:left="426"/>
        <w:rPr>
          <w:b/>
          <w:bCs/>
          <w:sz w:val="30"/>
          <w:szCs w:val="30"/>
        </w:rPr>
      </w:pPr>
      <w:r w:rsidRPr="00B943B0">
        <w:rPr>
          <w:sz w:val="30"/>
          <w:szCs w:val="30"/>
        </w:rPr>
        <w:t xml:space="preserve">For all who have </w:t>
      </w:r>
      <w:proofErr w:type="gramStart"/>
      <w:r w:rsidRPr="00B943B0">
        <w:rPr>
          <w:sz w:val="30"/>
          <w:szCs w:val="30"/>
        </w:rPr>
        <w:t>died;</w:t>
      </w:r>
      <w:proofErr w:type="gramEnd"/>
      <w:r w:rsidRPr="00B943B0">
        <w:rPr>
          <w:sz w:val="30"/>
          <w:szCs w:val="30"/>
        </w:rPr>
        <w:t xml:space="preserve"> may they enjoy the fullness of life in heaven.  </w:t>
      </w:r>
      <w:r w:rsidRPr="00B943B0">
        <w:rPr>
          <w:b/>
          <w:bCs/>
          <w:sz w:val="30"/>
          <w:szCs w:val="30"/>
        </w:rPr>
        <w:t>Lord, hear us.</w:t>
      </w:r>
    </w:p>
    <w:p w14:paraId="0DEF8CBA" w14:textId="77777777" w:rsidR="00B943B0" w:rsidRDefault="00B943B0" w:rsidP="00701EFA">
      <w:pPr>
        <w:rPr>
          <w:sz w:val="30"/>
          <w:szCs w:val="30"/>
        </w:rPr>
      </w:pPr>
    </w:p>
    <w:p w14:paraId="274FD90D" w14:textId="23CAF8DB" w:rsidR="00ED2C5C" w:rsidRPr="00B943B0" w:rsidRDefault="00B943B0" w:rsidP="00ED2C5C">
      <w:pPr>
        <w:rPr>
          <w:b/>
          <w:bCs/>
          <w:sz w:val="30"/>
          <w:szCs w:val="30"/>
        </w:rPr>
      </w:pPr>
      <w:r>
        <w:rPr>
          <w:b/>
          <w:bCs/>
          <w:sz w:val="30"/>
          <w:szCs w:val="30"/>
        </w:rPr>
        <w:t xml:space="preserve">Celebrant: </w:t>
      </w:r>
      <w:r>
        <w:rPr>
          <w:sz w:val="30"/>
          <w:szCs w:val="30"/>
        </w:rPr>
        <w:t>Heavenly Father</w:t>
      </w:r>
      <w:r w:rsidR="00ED2C5C" w:rsidRPr="00ED2C5C">
        <w:rPr>
          <w:sz w:val="30"/>
          <w:szCs w:val="30"/>
        </w:rPr>
        <w:t>,</w:t>
      </w:r>
      <w:r>
        <w:rPr>
          <w:sz w:val="30"/>
          <w:szCs w:val="30"/>
        </w:rPr>
        <w:t xml:space="preserve"> </w:t>
      </w:r>
      <w:r w:rsidR="00ED2C5C" w:rsidRPr="00ED2C5C">
        <w:rPr>
          <w:sz w:val="30"/>
          <w:szCs w:val="30"/>
        </w:rPr>
        <w:t>your love for us surpasses all our hopes and desires;</w:t>
      </w:r>
      <w:r>
        <w:rPr>
          <w:sz w:val="30"/>
          <w:szCs w:val="30"/>
        </w:rPr>
        <w:t xml:space="preserve"> </w:t>
      </w:r>
      <w:r w:rsidR="00ED2C5C" w:rsidRPr="00ED2C5C">
        <w:rPr>
          <w:sz w:val="30"/>
          <w:szCs w:val="30"/>
        </w:rPr>
        <w:t>forgive our failings, keep us in your peace</w:t>
      </w:r>
      <w:r>
        <w:rPr>
          <w:sz w:val="30"/>
          <w:szCs w:val="30"/>
        </w:rPr>
        <w:t xml:space="preserve"> </w:t>
      </w:r>
      <w:r w:rsidR="00ED2C5C" w:rsidRPr="00ED2C5C">
        <w:rPr>
          <w:sz w:val="30"/>
          <w:szCs w:val="30"/>
        </w:rPr>
        <w:t>and lead us in the way of salvation</w:t>
      </w:r>
      <w:r>
        <w:rPr>
          <w:sz w:val="30"/>
          <w:szCs w:val="30"/>
        </w:rPr>
        <w:t xml:space="preserve">.  </w:t>
      </w:r>
      <w:r w:rsidR="00ED2C5C" w:rsidRPr="00ED2C5C">
        <w:rPr>
          <w:sz w:val="30"/>
          <w:szCs w:val="30"/>
        </w:rPr>
        <w:t>We ask this through Christ our Lord.</w:t>
      </w:r>
      <w:r>
        <w:rPr>
          <w:sz w:val="30"/>
          <w:szCs w:val="30"/>
        </w:rPr>
        <w:t xml:space="preserve">  </w:t>
      </w:r>
      <w:r>
        <w:rPr>
          <w:b/>
          <w:bCs/>
          <w:sz w:val="30"/>
          <w:szCs w:val="30"/>
        </w:rPr>
        <w:t>Amen.</w:t>
      </w:r>
    </w:p>
    <w:p w14:paraId="58E4CC2A" w14:textId="77777777" w:rsidR="00ED2C5C" w:rsidRDefault="00ED2C5C">
      <w:pPr>
        <w:rPr>
          <w:sz w:val="30"/>
          <w:szCs w:val="30"/>
        </w:rPr>
      </w:pPr>
    </w:p>
    <w:p w14:paraId="364CA504" w14:textId="77777777" w:rsidR="00ED2C5C" w:rsidRDefault="00ED2C5C">
      <w:pPr>
        <w:rPr>
          <w:sz w:val="30"/>
          <w:szCs w:val="30"/>
        </w:rPr>
      </w:pPr>
    </w:p>
    <w:p w14:paraId="79B5EC34" w14:textId="77777777" w:rsidR="00F414C8" w:rsidRPr="000F691E" w:rsidRDefault="00F414C8">
      <w:pPr>
        <w:rPr>
          <w:sz w:val="30"/>
          <w:szCs w:val="30"/>
        </w:rPr>
      </w:pPr>
    </w:p>
    <w:sectPr w:rsidR="00F414C8" w:rsidRPr="000F69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0524B"/>
    <w:multiLevelType w:val="hybridMultilevel"/>
    <w:tmpl w:val="96861E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29021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1E"/>
    <w:rsid w:val="000C2216"/>
    <w:rsid w:val="000F691E"/>
    <w:rsid w:val="00133AC4"/>
    <w:rsid w:val="00150D06"/>
    <w:rsid w:val="0019289E"/>
    <w:rsid w:val="003D35B4"/>
    <w:rsid w:val="0054674B"/>
    <w:rsid w:val="005C1553"/>
    <w:rsid w:val="005F7F98"/>
    <w:rsid w:val="00662176"/>
    <w:rsid w:val="00701EFA"/>
    <w:rsid w:val="00712197"/>
    <w:rsid w:val="007E5BAC"/>
    <w:rsid w:val="0081386B"/>
    <w:rsid w:val="00A65133"/>
    <w:rsid w:val="00B943B0"/>
    <w:rsid w:val="00C51DB7"/>
    <w:rsid w:val="00C80D28"/>
    <w:rsid w:val="00D434D8"/>
    <w:rsid w:val="00E67044"/>
    <w:rsid w:val="00ED2C5C"/>
    <w:rsid w:val="00F414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495D"/>
  <w15:chartTrackingRefBased/>
  <w15:docId w15:val="{8862A40F-3420-4239-805C-5160E28A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I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9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69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691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691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F691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F691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691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691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691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9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9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91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91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F691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F69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69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69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69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6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9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91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9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69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691E"/>
    <w:rPr>
      <w:i/>
      <w:iCs/>
      <w:color w:val="404040" w:themeColor="text1" w:themeTint="BF"/>
    </w:rPr>
  </w:style>
  <w:style w:type="paragraph" w:styleId="ListParagraph">
    <w:name w:val="List Paragraph"/>
    <w:basedOn w:val="Normal"/>
    <w:uiPriority w:val="34"/>
    <w:qFormat/>
    <w:rsid w:val="000F691E"/>
    <w:pPr>
      <w:ind w:left="720"/>
      <w:contextualSpacing/>
    </w:pPr>
  </w:style>
  <w:style w:type="character" w:styleId="IntenseEmphasis">
    <w:name w:val="Intense Emphasis"/>
    <w:basedOn w:val="DefaultParagraphFont"/>
    <w:uiPriority w:val="21"/>
    <w:qFormat/>
    <w:rsid w:val="000F691E"/>
    <w:rPr>
      <w:i/>
      <w:iCs/>
      <w:color w:val="0F4761" w:themeColor="accent1" w:themeShade="BF"/>
    </w:rPr>
  </w:style>
  <w:style w:type="paragraph" w:styleId="IntenseQuote">
    <w:name w:val="Intense Quote"/>
    <w:basedOn w:val="Normal"/>
    <w:next w:val="Normal"/>
    <w:link w:val="IntenseQuoteChar"/>
    <w:uiPriority w:val="30"/>
    <w:qFormat/>
    <w:rsid w:val="000F6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691E"/>
    <w:rPr>
      <w:i/>
      <w:iCs/>
      <w:color w:val="0F4761" w:themeColor="accent1" w:themeShade="BF"/>
    </w:rPr>
  </w:style>
  <w:style w:type="character" w:styleId="IntenseReference">
    <w:name w:val="Intense Reference"/>
    <w:basedOn w:val="DefaultParagraphFont"/>
    <w:uiPriority w:val="32"/>
    <w:qFormat/>
    <w:rsid w:val="000F69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Darby</dc:creator>
  <cp:keywords/>
  <dc:description/>
  <cp:lastModifiedBy>Derek Darby</cp:lastModifiedBy>
  <cp:revision>6</cp:revision>
  <cp:lastPrinted>2024-08-05T09:14:00Z</cp:lastPrinted>
  <dcterms:created xsi:type="dcterms:W3CDTF">2024-08-01T21:14:00Z</dcterms:created>
  <dcterms:modified xsi:type="dcterms:W3CDTF">2024-09-10T10:52:00Z</dcterms:modified>
</cp:coreProperties>
</file>