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16C8" w14:textId="7B74C109" w:rsidR="007F79F9" w:rsidRPr="002923AA" w:rsidRDefault="002923AA" w:rsidP="002923AA">
      <w:pPr>
        <w:jc w:val="center"/>
        <w:rPr>
          <w:b/>
          <w:bCs/>
          <w:sz w:val="34"/>
          <w:szCs w:val="34"/>
        </w:rPr>
      </w:pPr>
      <w:r w:rsidRPr="002923AA">
        <w:rPr>
          <w:b/>
          <w:bCs/>
          <w:sz w:val="34"/>
          <w:szCs w:val="34"/>
        </w:rPr>
        <w:t>Fourth Sunday of Easter</w:t>
      </w:r>
      <w:r w:rsidR="002D0EBC">
        <w:rPr>
          <w:b/>
          <w:bCs/>
          <w:sz w:val="34"/>
          <w:szCs w:val="34"/>
        </w:rPr>
        <w:t xml:space="preserve"> (Vocations Sunday)</w:t>
      </w:r>
    </w:p>
    <w:p w14:paraId="349E9FB2" w14:textId="738DA14C" w:rsidR="002923AA" w:rsidRPr="002923AA" w:rsidRDefault="002923AA" w:rsidP="002923AA">
      <w:pPr>
        <w:jc w:val="center"/>
        <w:rPr>
          <w:b/>
          <w:bCs/>
          <w:sz w:val="34"/>
          <w:szCs w:val="34"/>
        </w:rPr>
      </w:pPr>
      <w:r w:rsidRPr="002923AA">
        <w:rPr>
          <w:b/>
          <w:bCs/>
          <w:sz w:val="34"/>
          <w:szCs w:val="34"/>
        </w:rPr>
        <w:t>Prayers of the Faithful</w:t>
      </w:r>
    </w:p>
    <w:p w14:paraId="4BEE9FE7" w14:textId="77777777" w:rsidR="002923AA" w:rsidRDefault="002923AA">
      <w:pPr>
        <w:rPr>
          <w:sz w:val="30"/>
          <w:szCs w:val="30"/>
        </w:rPr>
      </w:pPr>
    </w:p>
    <w:p w14:paraId="216EEBFA" w14:textId="79A1CF5B" w:rsidR="002923AA" w:rsidRPr="002923AA" w:rsidRDefault="002923AA" w:rsidP="002923AA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>
        <w:rPr>
          <w:sz w:val="30"/>
          <w:szCs w:val="30"/>
        </w:rPr>
        <w:t>‘</w:t>
      </w:r>
      <w:r w:rsidRPr="002923AA">
        <w:rPr>
          <w:i/>
          <w:iCs/>
          <w:sz w:val="30"/>
          <w:szCs w:val="30"/>
        </w:rPr>
        <w:t>Filled with the Holy Spirit</w:t>
      </w:r>
      <w:r>
        <w:rPr>
          <w:sz w:val="30"/>
          <w:szCs w:val="30"/>
        </w:rPr>
        <w:t xml:space="preserve">’, </w:t>
      </w:r>
      <w:r w:rsidRPr="002923AA">
        <w:rPr>
          <w:sz w:val="30"/>
          <w:szCs w:val="30"/>
        </w:rPr>
        <w:t>we are God’s people, the sheep of his flock.</w:t>
      </w:r>
      <w:r>
        <w:rPr>
          <w:sz w:val="30"/>
          <w:szCs w:val="30"/>
        </w:rPr>
        <w:t xml:space="preserve">  We bring our prayers to the Father, through Jesus, the Good Shepherd:</w:t>
      </w:r>
    </w:p>
    <w:p w14:paraId="2766910B" w14:textId="77777777" w:rsidR="002923AA" w:rsidRDefault="002923AA">
      <w:pPr>
        <w:rPr>
          <w:sz w:val="30"/>
          <w:szCs w:val="30"/>
        </w:rPr>
      </w:pPr>
    </w:p>
    <w:p w14:paraId="4EE76750" w14:textId="0F82854C" w:rsidR="00EC1F07" w:rsidRPr="000C7D96" w:rsidRDefault="00EC1F07" w:rsidP="000C7D9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0C7D96">
        <w:rPr>
          <w:sz w:val="30"/>
          <w:szCs w:val="30"/>
        </w:rPr>
        <w:t xml:space="preserve">For Pope Francis, Tom our Bishop, and all who serve and minister in the Church; may they have the wisdom and humility to govern wisely the flock entrusted to them by the Good Shepherd.  </w:t>
      </w:r>
      <w:r w:rsidRPr="000C7D96">
        <w:rPr>
          <w:b/>
          <w:bCs/>
          <w:sz w:val="30"/>
          <w:szCs w:val="30"/>
        </w:rPr>
        <w:t>Lord, hear us.</w:t>
      </w:r>
    </w:p>
    <w:p w14:paraId="46104AF7" w14:textId="77777777" w:rsidR="00EC1F07" w:rsidRPr="000C7D96" w:rsidRDefault="00EC1F07" w:rsidP="000C7D96">
      <w:pPr>
        <w:ind w:left="284"/>
        <w:rPr>
          <w:sz w:val="20"/>
          <w:szCs w:val="20"/>
        </w:rPr>
      </w:pPr>
    </w:p>
    <w:p w14:paraId="28591F47" w14:textId="49852CED" w:rsidR="002D0EBC" w:rsidRPr="000C7D96" w:rsidRDefault="004E71DD" w:rsidP="000C7D9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0C7D96">
        <w:rPr>
          <w:sz w:val="30"/>
          <w:szCs w:val="30"/>
        </w:rPr>
        <w:t>We pray f</w:t>
      </w:r>
      <w:r w:rsidR="00E83F1D" w:rsidRPr="000C7D96">
        <w:rPr>
          <w:sz w:val="30"/>
          <w:szCs w:val="30"/>
        </w:rPr>
        <w:t>or the priests of our Diocese</w:t>
      </w:r>
      <w:r w:rsidRPr="000C7D96">
        <w:rPr>
          <w:sz w:val="30"/>
          <w:szCs w:val="30"/>
        </w:rPr>
        <w:t>:</w:t>
      </w:r>
      <w:r w:rsidR="00E83F1D" w:rsidRPr="000C7D96">
        <w:rPr>
          <w:sz w:val="30"/>
          <w:szCs w:val="30"/>
        </w:rPr>
        <w:t xml:space="preserve"> </w:t>
      </w:r>
      <w:r w:rsidR="002D0EBC" w:rsidRPr="000C7D96">
        <w:rPr>
          <w:sz w:val="30"/>
          <w:szCs w:val="30"/>
        </w:rPr>
        <w:t xml:space="preserve">may Christ, the Good Shepherd </w:t>
      </w:r>
      <w:r w:rsidRPr="000C7D96">
        <w:rPr>
          <w:sz w:val="30"/>
          <w:szCs w:val="30"/>
        </w:rPr>
        <w:t xml:space="preserve">always remain </w:t>
      </w:r>
      <w:r w:rsidR="002D0EBC" w:rsidRPr="000C7D96">
        <w:rPr>
          <w:sz w:val="30"/>
          <w:szCs w:val="30"/>
        </w:rPr>
        <w:t>the ‘</w:t>
      </w:r>
      <w:r w:rsidR="002D0EBC" w:rsidRPr="000C7D96">
        <w:rPr>
          <w:i/>
          <w:iCs/>
          <w:sz w:val="30"/>
          <w:szCs w:val="30"/>
        </w:rPr>
        <w:t>cornerstone’</w:t>
      </w:r>
      <w:r w:rsidR="002D0EBC" w:rsidRPr="000C7D96">
        <w:rPr>
          <w:sz w:val="30"/>
          <w:szCs w:val="30"/>
        </w:rPr>
        <w:t xml:space="preserve"> of their </w:t>
      </w:r>
      <w:r w:rsidRPr="000C7D96">
        <w:rPr>
          <w:sz w:val="30"/>
          <w:szCs w:val="30"/>
        </w:rPr>
        <w:t xml:space="preserve">lives.  Fortify their ministry through constant prayer and the celebration of the Sacraments.  </w:t>
      </w:r>
      <w:r w:rsidRPr="000C7D96">
        <w:rPr>
          <w:b/>
          <w:bCs/>
          <w:sz w:val="30"/>
          <w:szCs w:val="30"/>
        </w:rPr>
        <w:t>Lord, hear us.</w:t>
      </w:r>
    </w:p>
    <w:p w14:paraId="482B2BDA" w14:textId="77777777" w:rsidR="002D0EBC" w:rsidRPr="000C7D96" w:rsidRDefault="002D0EBC" w:rsidP="000C7D96">
      <w:pPr>
        <w:ind w:left="284"/>
        <w:rPr>
          <w:sz w:val="20"/>
          <w:szCs w:val="20"/>
        </w:rPr>
      </w:pPr>
    </w:p>
    <w:p w14:paraId="755B164F" w14:textId="264CD48E" w:rsidR="00E83F1D" w:rsidRPr="000C7D96" w:rsidRDefault="00E83F1D" w:rsidP="000C7D9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0C7D96">
        <w:rPr>
          <w:sz w:val="30"/>
          <w:szCs w:val="30"/>
        </w:rPr>
        <w:t xml:space="preserve">For all discerning the </w:t>
      </w:r>
      <w:r w:rsidR="004E71DD" w:rsidRPr="000C7D96">
        <w:rPr>
          <w:sz w:val="30"/>
          <w:szCs w:val="30"/>
        </w:rPr>
        <w:t xml:space="preserve">call of </w:t>
      </w:r>
      <w:r w:rsidRPr="000C7D96">
        <w:rPr>
          <w:sz w:val="30"/>
          <w:szCs w:val="30"/>
        </w:rPr>
        <w:t xml:space="preserve">God </w:t>
      </w:r>
      <w:r w:rsidR="004E71DD" w:rsidRPr="000C7D96">
        <w:rPr>
          <w:sz w:val="30"/>
          <w:szCs w:val="30"/>
        </w:rPr>
        <w:t xml:space="preserve">to serve in priesthood or </w:t>
      </w:r>
      <w:r w:rsidR="00A854B2" w:rsidRPr="000C7D96">
        <w:rPr>
          <w:sz w:val="30"/>
          <w:szCs w:val="30"/>
        </w:rPr>
        <w:t>r</w:t>
      </w:r>
      <w:r w:rsidR="004E71DD" w:rsidRPr="000C7D96">
        <w:rPr>
          <w:sz w:val="30"/>
          <w:szCs w:val="30"/>
        </w:rPr>
        <w:t>eligious life</w:t>
      </w:r>
      <w:r w:rsidR="00A854B2" w:rsidRPr="000C7D96">
        <w:rPr>
          <w:sz w:val="30"/>
          <w:szCs w:val="30"/>
        </w:rPr>
        <w:t xml:space="preserve">; </w:t>
      </w:r>
      <w:r w:rsidRPr="000C7D96">
        <w:rPr>
          <w:sz w:val="30"/>
          <w:szCs w:val="30"/>
        </w:rPr>
        <w:t>that the</w:t>
      </w:r>
      <w:r w:rsidR="00A854B2" w:rsidRPr="000C7D96">
        <w:rPr>
          <w:sz w:val="30"/>
          <w:szCs w:val="30"/>
        </w:rPr>
        <w:t xml:space="preserve">y will attentively listen to the </w:t>
      </w:r>
      <w:r w:rsidRPr="000C7D96">
        <w:rPr>
          <w:sz w:val="30"/>
          <w:szCs w:val="30"/>
        </w:rPr>
        <w:t xml:space="preserve">Holy Spirit </w:t>
      </w:r>
      <w:r w:rsidR="00A854B2" w:rsidRPr="000C7D96">
        <w:rPr>
          <w:sz w:val="30"/>
          <w:szCs w:val="30"/>
        </w:rPr>
        <w:t xml:space="preserve">and respond with generosity </w:t>
      </w:r>
      <w:r w:rsidR="00EC1F07" w:rsidRPr="000C7D96">
        <w:rPr>
          <w:sz w:val="30"/>
          <w:szCs w:val="30"/>
        </w:rPr>
        <w:t>in following</w:t>
      </w:r>
      <w:r w:rsidR="00A854B2" w:rsidRPr="000C7D96">
        <w:rPr>
          <w:sz w:val="30"/>
          <w:szCs w:val="30"/>
        </w:rPr>
        <w:t xml:space="preserve"> the Good Shepherd.  </w:t>
      </w:r>
      <w:r w:rsidRPr="000C7D96">
        <w:rPr>
          <w:b/>
          <w:bCs/>
          <w:sz w:val="30"/>
          <w:szCs w:val="30"/>
        </w:rPr>
        <w:t>Lord, hear us.</w:t>
      </w:r>
    </w:p>
    <w:p w14:paraId="2C1F6131" w14:textId="77777777" w:rsidR="00A854B2" w:rsidRPr="000C7D96" w:rsidRDefault="00A854B2" w:rsidP="000C7D96">
      <w:pPr>
        <w:ind w:left="284"/>
        <w:rPr>
          <w:sz w:val="20"/>
          <w:szCs w:val="20"/>
        </w:rPr>
      </w:pPr>
    </w:p>
    <w:p w14:paraId="66B4FEDA" w14:textId="23009434" w:rsidR="00E83F1D" w:rsidRPr="000C7D96" w:rsidRDefault="00E83F1D" w:rsidP="000C7D9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0C7D96">
        <w:rPr>
          <w:sz w:val="30"/>
          <w:szCs w:val="30"/>
        </w:rPr>
        <w:t xml:space="preserve">For the ongoing work of </w:t>
      </w:r>
      <w:r w:rsidR="002D0EBC" w:rsidRPr="000C7D96">
        <w:rPr>
          <w:sz w:val="30"/>
          <w:szCs w:val="30"/>
        </w:rPr>
        <w:t>ecumenism,</w:t>
      </w:r>
      <w:r w:rsidRPr="000C7D96">
        <w:rPr>
          <w:sz w:val="30"/>
          <w:szCs w:val="30"/>
        </w:rPr>
        <w:t xml:space="preserve"> may</w:t>
      </w:r>
      <w:r w:rsidR="002D0EBC" w:rsidRPr="000C7D96">
        <w:rPr>
          <w:sz w:val="30"/>
          <w:szCs w:val="30"/>
        </w:rPr>
        <w:t xml:space="preserve"> Christian churches listen to the voice of Jesus, the Good Shepherd who desires that </w:t>
      </w:r>
      <w:r w:rsidR="00A854B2" w:rsidRPr="000C7D96">
        <w:rPr>
          <w:sz w:val="30"/>
          <w:szCs w:val="30"/>
        </w:rPr>
        <w:t>they</w:t>
      </w:r>
      <w:r w:rsidR="002D0EBC" w:rsidRPr="000C7D96">
        <w:rPr>
          <w:sz w:val="30"/>
          <w:szCs w:val="30"/>
        </w:rPr>
        <w:t xml:space="preserve"> ‘may all be one’.  </w:t>
      </w:r>
      <w:r w:rsidR="002D0EBC" w:rsidRPr="000C7D96">
        <w:rPr>
          <w:b/>
          <w:bCs/>
          <w:sz w:val="30"/>
          <w:szCs w:val="30"/>
        </w:rPr>
        <w:t>Lord, hear us.</w:t>
      </w:r>
    </w:p>
    <w:p w14:paraId="03BFF562" w14:textId="77777777" w:rsidR="00E83F1D" w:rsidRPr="000C7D96" w:rsidRDefault="00E83F1D" w:rsidP="000C7D96">
      <w:pPr>
        <w:ind w:left="284"/>
        <w:rPr>
          <w:sz w:val="20"/>
          <w:szCs w:val="20"/>
        </w:rPr>
      </w:pPr>
    </w:p>
    <w:p w14:paraId="416F34B8" w14:textId="3BEF2570" w:rsidR="00172BA8" w:rsidRPr="000C7D96" w:rsidRDefault="00EC1F07" w:rsidP="000C7D9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0C7D96">
        <w:rPr>
          <w:sz w:val="30"/>
          <w:szCs w:val="30"/>
        </w:rPr>
        <w:t xml:space="preserve">For Christians throughout the world; may they </w:t>
      </w:r>
      <w:r w:rsidR="00172BA8" w:rsidRPr="000C7D96">
        <w:rPr>
          <w:sz w:val="30"/>
          <w:szCs w:val="30"/>
        </w:rPr>
        <w:t>boldly witness to the ‘</w:t>
      </w:r>
      <w:r w:rsidR="00172BA8" w:rsidRPr="000C7D96">
        <w:rPr>
          <w:i/>
          <w:iCs/>
          <w:sz w:val="30"/>
          <w:szCs w:val="30"/>
        </w:rPr>
        <w:t xml:space="preserve">name of Jesus Christ the Nazarene’ </w:t>
      </w:r>
      <w:r w:rsidR="00172BA8" w:rsidRPr="000C7D96">
        <w:rPr>
          <w:sz w:val="30"/>
          <w:szCs w:val="30"/>
        </w:rPr>
        <w:t xml:space="preserve">as the reason for the hope </w:t>
      </w:r>
      <w:r w:rsidR="00912DA7">
        <w:rPr>
          <w:sz w:val="30"/>
          <w:szCs w:val="30"/>
        </w:rPr>
        <w:t xml:space="preserve">that is </w:t>
      </w:r>
      <w:r w:rsidR="00172BA8" w:rsidRPr="000C7D96">
        <w:rPr>
          <w:sz w:val="30"/>
          <w:szCs w:val="30"/>
        </w:rPr>
        <w:t xml:space="preserve">within them.  </w:t>
      </w:r>
      <w:r w:rsidR="00172BA8" w:rsidRPr="000C7D96">
        <w:rPr>
          <w:b/>
          <w:bCs/>
          <w:sz w:val="30"/>
          <w:szCs w:val="30"/>
        </w:rPr>
        <w:t>Lord, hear us.</w:t>
      </w:r>
    </w:p>
    <w:p w14:paraId="64A341DB" w14:textId="77777777" w:rsidR="00E83F1D" w:rsidRPr="000C7D96" w:rsidRDefault="00E83F1D" w:rsidP="000C7D96">
      <w:pPr>
        <w:ind w:left="284"/>
        <w:rPr>
          <w:sz w:val="20"/>
          <w:szCs w:val="20"/>
        </w:rPr>
      </w:pPr>
    </w:p>
    <w:p w14:paraId="71305767" w14:textId="4A6B4717" w:rsidR="00172BA8" w:rsidRPr="000C7D96" w:rsidRDefault="00172BA8" w:rsidP="000C7D9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0C7D96">
        <w:rPr>
          <w:sz w:val="30"/>
          <w:szCs w:val="30"/>
        </w:rPr>
        <w:t xml:space="preserve">For all who are sick: may they </w:t>
      </w:r>
      <w:r w:rsidR="000C7D96" w:rsidRPr="000C7D96">
        <w:rPr>
          <w:sz w:val="30"/>
          <w:szCs w:val="30"/>
        </w:rPr>
        <w:t xml:space="preserve">call on the name of the Lord Jesus in their sufferings, that they may experience God’s healing power.  </w:t>
      </w:r>
      <w:r w:rsidR="000C7D96" w:rsidRPr="000C7D96">
        <w:rPr>
          <w:b/>
          <w:bCs/>
          <w:sz w:val="30"/>
          <w:szCs w:val="30"/>
        </w:rPr>
        <w:t>Lord, hear us.</w:t>
      </w:r>
    </w:p>
    <w:p w14:paraId="221A2A6E" w14:textId="77777777" w:rsidR="00172BA8" w:rsidRPr="000C7D96" w:rsidRDefault="00172BA8" w:rsidP="000C7D96">
      <w:pPr>
        <w:ind w:left="284"/>
        <w:rPr>
          <w:sz w:val="20"/>
          <w:szCs w:val="20"/>
        </w:rPr>
      </w:pPr>
    </w:p>
    <w:p w14:paraId="50A43029" w14:textId="5D261D2C" w:rsidR="00E83F1D" w:rsidRPr="000C7D96" w:rsidRDefault="00E83F1D" w:rsidP="000C7D96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</w:rPr>
      </w:pPr>
      <w:r w:rsidRPr="000C7D96">
        <w:rPr>
          <w:sz w:val="30"/>
          <w:szCs w:val="30"/>
        </w:rPr>
        <w:t>For those who have died; we remember especially …………  As God’s children, may they ‘</w:t>
      </w:r>
      <w:r w:rsidRPr="000C7D96">
        <w:rPr>
          <w:i/>
          <w:iCs/>
          <w:sz w:val="30"/>
          <w:szCs w:val="30"/>
        </w:rPr>
        <w:t>see Him as he really is</w:t>
      </w:r>
      <w:r w:rsidRPr="000C7D96">
        <w:rPr>
          <w:sz w:val="30"/>
          <w:szCs w:val="30"/>
        </w:rPr>
        <w:t xml:space="preserve">’.  </w:t>
      </w:r>
      <w:r w:rsidRPr="000C7D96">
        <w:rPr>
          <w:b/>
          <w:bCs/>
          <w:sz w:val="30"/>
          <w:szCs w:val="30"/>
        </w:rPr>
        <w:t>Lord hear us.</w:t>
      </w:r>
    </w:p>
    <w:p w14:paraId="44CDE946" w14:textId="77777777" w:rsidR="002923AA" w:rsidRDefault="002923AA">
      <w:pPr>
        <w:rPr>
          <w:sz w:val="30"/>
          <w:szCs w:val="30"/>
        </w:rPr>
      </w:pPr>
    </w:p>
    <w:p w14:paraId="526E2E6F" w14:textId="058CC4B4" w:rsidR="00EC1F07" w:rsidRPr="00EC1F07" w:rsidRDefault="00EC1F07" w:rsidP="00EC1F0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>
        <w:rPr>
          <w:sz w:val="30"/>
          <w:szCs w:val="30"/>
        </w:rPr>
        <w:t xml:space="preserve">Heavenly Father, </w:t>
      </w:r>
      <w:r w:rsidRPr="00EC1F07">
        <w:rPr>
          <w:sz w:val="30"/>
          <w:szCs w:val="30"/>
        </w:rPr>
        <w:t>you have made us your children, confident to call you Father.</w:t>
      </w:r>
      <w:r>
        <w:rPr>
          <w:sz w:val="30"/>
          <w:szCs w:val="30"/>
        </w:rPr>
        <w:t xml:space="preserve">  </w:t>
      </w:r>
      <w:r w:rsidRPr="00EC1F07">
        <w:rPr>
          <w:sz w:val="30"/>
          <w:szCs w:val="30"/>
        </w:rPr>
        <w:t>Increase your spirit of love within us</w:t>
      </w:r>
      <w:r>
        <w:rPr>
          <w:sz w:val="30"/>
          <w:szCs w:val="30"/>
        </w:rPr>
        <w:t xml:space="preserve"> </w:t>
      </w:r>
      <w:r w:rsidRPr="00EC1F07">
        <w:rPr>
          <w:sz w:val="30"/>
          <w:szCs w:val="30"/>
        </w:rPr>
        <w:t>and bring us to our promised inheritance.</w:t>
      </w:r>
      <w:r>
        <w:rPr>
          <w:sz w:val="30"/>
          <w:szCs w:val="30"/>
        </w:rPr>
        <w:t xml:space="preserve">  </w:t>
      </w:r>
      <w:r w:rsidRPr="00EC1F07">
        <w:rPr>
          <w:sz w:val="30"/>
          <w:szCs w:val="30"/>
        </w:rPr>
        <w:t>We ask this through Christ our Lord.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Amen.  </w:t>
      </w:r>
    </w:p>
    <w:sectPr w:rsidR="00EC1F07" w:rsidRPr="00EC1F07" w:rsidSect="000C7D96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A6DC" w14:textId="77777777" w:rsidR="002923AA" w:rsidRDefault="002923AA" w:rsidP="002923AA">
      <w:pPr>
        <w:spacing w:line="240" w:lineRule="auto"/>
      </w:pPr>
      <w:r>
        <w:separator/>
      </w:r>
    </w:p>
  </w:endnote>
  <w:endnote w:type="continuationSeparator" w:id="0">
    <w:p w14:paraId="7C039F6C" w14:textId="77777777" w:rsidR="002923AA" w:rsidRDefault="002923AA" w:rsidP="00292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1A78" w14:textId="77777777" w:rsidR="002923AA" w:rsidRDefault="002923AA" w:rsidP="002923AA">
      <w:pPr>
        <w:spacing w:line="240" w:lineRule="auto"/>
      </w:pPr>
      <w:r>
        <w:separator/>
      </w:r>
    </w:p>
  </w:footnote>
  <w:footnote w:type="continuationSeparator" w:id="0">
    <w:p w14:paraId="6C7A778D" w14:textId="77777777" w:rsidR="002923AA" w:rsidRDefault="002923AA" w:rsidP="002923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C04"/>
    <w:multiLevelType w:val="hybridMultilevel"/>
    <w:tmpl w:val="E2C2B5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9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1E"/>
    <w:rsid w:val="000C7D96"/>
    <w:rsid w:val="00172BA8"/>
    <w:rsid w:val="002923AA"/>
    <w:rsid w:val="002D0EBC"/>
    <w:rsid w:val="004E71DD"/>
    <w:rsid w:val="006A6AF1"/>
    <w:rsid w:val="007F79F9"/>
    <w:rsid w:val="00912DA7"/>
    <w:rsid w:val="00A11C1E"/>
    <w:rsid w:val="00A854B2"/>
    <w:rsid w:val="00B3495A"/>
    <w:rsid w:val="00E83F1D"/>
    <w:rsid w:val="00E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1F9F"/>
  <w15:chartTrackingRefBased/>
  <w15:docId w15:val="{B25EF3CA-CB68-43F0-8CE6-AA2A85B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C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C1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C1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C1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C1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C1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C1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C1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C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C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C1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C1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C1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C1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C1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C1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C1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1C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C1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C1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1C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1C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1C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1C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C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C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1C1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923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AA"/>
  </w:style>
  <w:style w:type="paragraph" w:styleId="Footer">
    <w:name w:val="footer"/>
    <w:basedOn w:val="Normal"/>
    <w:link w:val="FooterChar"/>
    <w:uiPriority w:val="99"/>
    <w:unhideWhenUsed/>
    <w:rsid w:val="002923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3</cp:revision>
  <cp:lastPrinted>2024-03-18T17:03:00Z</cp:lastPrinted>
  <dcterms:created xsi:type="dcterms:W3CDTF">2024-03-17T16:57:00Z</dcterms:created>
  <dcterms:modified xsi:type="dcterms:W3CDTF">2024-03-18T17:20:00Z</dcterms:modified>
</cp:coreProperties>
</file>