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733B" w14:textId="7202A647" w:rsidR="005221B6" w:rsidRPr="005221B6" w:rsidRDefault="005221B6" w:rsidP="005221B6">
      <w:pPr>
        <w:spacing w:after="0" w:line="276" w:lineRule="auto"/>
        <w:jc w:val="center"/>
        <w:rPr>
          <w:rFonts w:ascii="Times New Roman" w:hAnsi="Times New Roman" w:cs="Times New Roman"/>
          <w:b/>
          <w:bCs/>
          <w:sz w:val="34"/>
          <w:szCs w:val="34"/>
          <w:lang w:val="en-GB"/>
        </w:rPr>
      </w:pPr>
      <w:r w:rsidRPr="005221B6">
        <w:rPr>
          <w:rFonts w:ascii="Times New Roman" w:hAnsi="Times New Roman" w:cs="Times New Roman"/>
          <w:b/>
          <w:bCs/>
          <w:sz w:val="34"/>
          <w:szCs w:val="34"/>
          <w:lang w:val="en-GB"/>
        </w:rPr>
        <w:t>27</w:t>
      </w:r>
      <w:r w:rsidRPr="005221B6">
        <w:rPr>
          <w:rFonts w:ascii="Times New Roman" w:hAnsi="Times New Roman" w:cs="Times New Roman"/>
          <w:b/>
          <w:bCs/>
          <w:sz w:val="34"/>
          <w:szCs w:val="34"/>
          <w:vertAlign w:val="superscript"/>
          <w:lang w:val="en-GB"/>
        </w:rPr>
        <w:t>th</w:t>
      </w:r>
      <w:r w:rsidRPr="005221B6">
        <w:rPr>
          <w:rFonts w:ascii="Times New Roman" w:hAnsi="Times New Roman" w:cs="Times New Roman"/>
          <w:b/>
          <w:bCs/>
          <w:sz w:val="34"/>
          <w:szCs w:val="34"/>
          <w:lang w:val="en-GB"/>
        </w:rPr>
        <w:t xml:space="preserve"> Sunday in Ordinary Time</w:t>
      </w:r>
    </w:p>
    <w:p w14:paraId="0F60A828" w14:textId="286643E5" w:rsidR="008C69C6" w:rsidRPr="005221B6" w:rsidRDefault="007324B8" w:rsidP="005221B6">
      <w:pPr>
        <w:spacing w:after="0" w:line="276" w:lineRule="auto"/>
        <w:jc w:val="center"/>
        <w:rPr>
          <w:rFonts w:ascii="Times New Roman" w:hAnsi="Times New Roman" w:cs="Times New Roman"/>
          <w:b/>
          <w:bCs/>
          <w:sz w:val="34"/>
          <w:szCs w:val="34"/>
          <w:lang w:val="en-GB"/>
        </w:rPr>
      </w:pPr>
      <w:r w:rsidRPr="005221B6">
        <w:rPr>
          <w:rFonts w:ascii="Times New Roman" w:hAnsi="Times New Roman" w:cs="Times New Roman"/>
          <w:b/>
          <w:bCs/>
          <w:sz w:val="34"/>
          <w:szCs w:val="34"/>
          <w:lang w:val="en-GB"/>
        </w:rPr>
        <w:t>Prayers of the Faithful</w:t>
      </w:r>
    </w:p>
    <w:p w14:paraId="6E6AB3B5" w14:textId="77777777" w:rsidR="007324B8" w:rsidRPr="005221B6" w:rsidRDefault="007324B8" w:rsidP="005221B6">
      <w:pPr>
        <w:spacing w:after="0" w:line="276" w:lineRule="auto"/>
        <w:rPr>
          <w:rFonts w:ascii="Times New Roman" w:hAnsi="Times New Roman" w:cs="Times New Roman"/>
          <w:b/>
          <w:bCs/>
          <w:sz w:val="30"/>
          <w:szCs w:val="30"/>
          <w:lang w:val="en-GB"/>
        </w:rPr>
      </w:pPr>
    </w:p>
    <w:p w14:paraId="7753A244" w14:textId="7C525BC0" w:rsidR="007324B8" w:rsidRPr="005221B6" w:rsidRDefault="005221B6" w:rsidP="005221B6">
      <w:pPr>
        <w:spacing w:after="0" w:line="276" w:lineRule="auto"/>
        <w:rPr>
          <w:rFonts w:ascii="Times New Roman" w:hAnsi="Times New Roman" w:cs="Times New Roman"/>
          <w:sz w:val="30"/>
          <w:szCs w:val="30"/>
          <w:lang w:val="en-GB"/>
        </w:rPr>
      </w:pPr>
      <w:r>
        <w:rPr>
          <w:rFonts w:ascii="Times New Roman" w:hAnsi="Times New Roman" w:cs="Times New Roman"/>
          <w:b/>
          <w:bCs/>
          <w:sz w:val="30"/>
          <w:szCs w:val="30"/>
          <w:lang w:val="en-GB"/>
        </w:rPr>
        <w:t>Celebrant</w:t>
      </w:r>
      <w:r w:rsidR="00DB7848" w:rsidRPr="005221B6">
        <w:rPr>
          <w:rFonts w:ascii="Times New Roman" w:hAnsi="Times New Roman" w:cs="Times New Roman"/>
          <w:b/>
          <w:bCs/>
          <w:sz w:val="30"/>
          <w:szCs w:val="30"/>
          <w:lang w:val="en-GB"/>
        </w:rPr>
        <w:t>:</w:t>
      </w:r>
      <w:r w:rsidR="00480D65" w:rsidRPr="005221B6">
        <w:rPr>
          <w:rFonts w:ascii="Times New Roman" w:hAnsi="Times New Roman" w:cs="Times New Roman"/>
          <w:b/>
          <w:bCs/>
          <w:sz w:val="30"/>
          <w:szCs w:val="30"/>
          <w:lang w:val="en-GB"/>
        </w:rPr>
        <w:t xml:space="preserve"> </w:t>
      </w:r>
      <w:r w:rsidR="00480D65" w:rsidRPr="005221B6">
        <w:rPr>
          <w:rFonts w:ascii="Times New Roman" w:hAnsi="Times New Roman" w:cs="Times New Roman"/>
          <w:sz w:val="30"/>
          <w:szCs w:val="30"/>
          <w:lang w:val="en-GB"/>
        </w:rPr>
        <w:t>Jesus invites us to live in such a way, that as we work to establish his Kingdom in this world</w:t>
      </w:r>
      <w:r>
        <w:rPr>
          <w:rFonts w:ascii="Times New Roman" w:hAnsi="Times New Roman" w:cs="Times New Roman"/>
          <w:sz w:val="30"/>
          <w:szCs w:val="30"/>
          <w:lang w:val="en-GB"/>
        </w:rPr>
        <w:t xml:space="preserve">.  </w:t>
      </w:r>
      <w:r w:rsidR="00480D65" w:rsidRPr="005221B6">
        <w:rPr>
          <w:rFonts w:ascii="Times New Roman" w:hAnsi="Times New Roman" w:cs="Times New Roman"/>
          <w:sz w:val="30"/>
          <w:szCs w:val="30"/>
          <w:lang w:val="en-GB"/>
        </w:rPr>
        <w:t>We now turn to the One who can achieve so much through our feeble efforts.</w:t>
      </w:r>
    </w:p>
    <w:p w14:paraId="091489BB" w14:textId="77777777" w:rsidR="00480D65" w:rsidRPr="005221B6" w:rsidRDefault="00480D65" w:rsidP="005221B6">
      <w:pPr>
        <w:spacing w:after="0" w:line="276" w:lineRule="auto"/>
        <w:rPr>
          <w:rFonts w:ascii="Times New Roman" w:hAnsi="Times New Roman" w:cs="Times New Roman"/>
          <w:sz w:val="30"/>
          <w:szCs w:val="30"/>
          <w:lang w:val="en-GB"/>
        </w:rPr>
      </w:pPr>
    </w:p>
    <w:p w14:paraId="5743B26F" w14:textId="26F2BEA7" w:rsidR="007324B8" w:rsidRPr="005221B6" w:rsidRDefault="007324B8" w:rsidP="005221B6">
      <w:pPr>
        <w:pStyle w:val="ListParagraph"/>
        <w:numPr>
          <w:ilvl w:val="0"/>
          <w:numId w:val="1"/>
        </w:numPr>
        <w:spacing w:after="0" w:line="276" w:lineRule="auto"/>
        <w:ind w:left="426"/>
        <w:rPr>
          <w:rFonts w:ascii="Times New Roman" w:hAnsi="Times New Roman" w:cs="Times New Roman"/>
          <w:b/>
          <w:bCs/>
          <w:sz w:val="30"/>
          <w:szCs w:val="30"/>
          <w:lang w:val="en-GB"/>
        </w:rPr>
      </w:pPr>
      <w:r w:rsidRPr="005221B6">
        <w:rPr>
          <w:rFonts w:ascii="Times New Roman" w:hAnsi="Times New Roman" w:cs="Times New Roman"/>
          <w:sz w:val="30"/>
          <w:szCs w:val="30"/>
          <w:lang w:val="en-GB"/>
        </w:rPr>
        <w:t xml:space="preserve">For the Church in every nation.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sz w:val="30"/>
          <w:szCs w:val="30"/>
          <w:lang w:val="en-GB"/>
        </w:rPr>
        <w:t xml:space="preserve">God our Father, Lord of hosts, turn again we implore, look down on your Church, this vine which your right hand has planted. </w:t>
      </w:r>
      <w:r w:rsidR="005221B6">
        <w:rPr>
          <w:rFonts w:ascii="Times New Roman" w:hAnsi="Times New Roman" w:cs="Times New Roman"/>
          <w:sz w:val="30"/>
          <w:szCs w:val="30"/>
          <w:lang w:val="en-GB"/>
        </w:rPr>
        <w:t xml:space="preserve"> </w:t>
      </w:r>
      <w:r w:rsidRPr="005221B6">
        <w:rPr>
          <w:rFonts w:ascii="Times New Roman" w:hAnsi="Times New Roman" w:cs="Times New Roman"/>
          <w:sz w:val="30"/>
          <w:szCs w:val="30"/>
          <w:lang w:val="en-GB"/>
        </w:rPr>
        <w:t xml:space="preserve">May we the tenants in </w:t>
      </w:r>
      <w:r w:rsidR="005221B6">
        <w:rPr>
          <w:rFonts w:ascii="Times New Roman" w:hAnsi="Times New Roman" w:cs="Times New Roman"/>
          <w:sz w:val="30"/>
          <w:szCs w:val="30"/>
          <w:lang w:val="en-GB"/>
        </w:rPr>
        <w:t>your</w:t>
      </w:r>
      <w:r w:rsidRPr="005221B6">
        <w:rPr>
          <w:rFonts w:ascii="Times New Roman" w:hAnsi="Times New Roman" w:cs="Times New Roman"/>
          <w:sz w:val="30"/>
          <w:szCs w:val="30"/>
          <w:lang w:val="en-GB"/>
        </w:rPr>
        <w:t xml:space="preserve"> vineyard prove to be worthy of the work you have given us.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sz w:val="30"/>
          <w:szCs w:val="30"/>
          <w:lang w:val="en-GB"/>
        </w:rPr>
        <w:t>May Christ be the cornerstone of all that we do in His name.</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b/>
          <w:bCs/>
          <w:sz w:val="30"/>
          <w:szCs w:val="30"/>
          <w:lang w:val="en-GB"/>
        </w:rPr>
        <w:t>Lord</w:t>
      </w:r>
      <w:r w:rsidR="005221B6" w:rsidRPr="005221B6">
        <w:rPr>
          <w:rFonts w:ascii="Times New Roman" w:hAnsi="Times New Roman" w:cs="Times New Roman"/>
          <w:b/>
          <w:bCs/>
          <w:sz w:val="30"/>
          <w:szCs w:val="30"/>
          <w:lang w:val="en-GB"/>
        </w:rPr>
        <w:t>,</w:t>
      </w:r>
      <w:r w:rsidRPr="005221B6">
        <w:rPr>
          <w:rFonts w:ascii="Times New Roman" w:hAnsi="Times New Roman" w:cs="Times New Roman"/>
          <w:b/>
          <w:bCs/>
          <w:sz w:val="30"/>
          <w:szCs w:val="30"/>
          <w:lang w:val="en-GB"/>
        </w:rPr>
        <w:t xml:space="preserve"> hear us.</w:t>
      </w:r>
    </w:p>
    <w:p w14:paraId="20DBF547" w14:textId="77777777" w:rsidR="007324B8" w:rsidRPr="005221B6" w:rsidRDefault="007324B8" w:rsidP="005221B6">
      <w:pPr>
        <w:spacing w:after="0" w:line="276" w:lineRule="auto"/>
        <w:ind w:left="426"/>
        <w:rPr>
          <w:rFonts w:ascii="Times New Roman" w:hAnsi="Times New Roman" w:cs="Times New Roman"/>
          <w:sz w:val="30"/>
          <w:szCs w:val="30"/>
          <w:lang w:val="en-GB"/>
        </w:rPr>
      </w:pPr>
    </w:p>
    <w:p w14:paraId="63C441BF" w14:textId="73E74682" w:rsidR="007324B8" w:rsidRPr="005221B6" w:rsidRDefault="007324B8" w:rsidP="005221B6">
      <w:pPr>
        <w:pStyle w:val="ListParagraph"/>
        <w:numPr>
          <w:ilvl w:val="0"/>
          <w:numId w:val="1"/>
        </w:numPr>
        <w:spacing w:after="0" w:line="276" w:lineRule="auto"/>
        <w:ind w:left="426"/>
        <w:rPr>
          <w:rFonts w:ascii="Times New Roman" w:hAnsi="Times New Roman" w:cs="Times New Roman"/>
          <w:b/>
          <w:bCs/>
          <w:sz w:val="30"/>
          <w:szCs w:val="30"/>
          <w:lang w:val="en-GB"/>
        </w:rPr>
      </w:pPr>
      <w:r w:rsidRPr="005221B6">
        <w:rPr>
          <w:rFonts w:ascii="Times New Roman" w:hAnsi="Times New Roman" w:cs="Times New Roman"/>
          <w:sz w:val="30"/>
          <w:szCs w:val="30"/>
          <w:lang w:val="en-GB"/>
        </w:rPr>
        <w:t xml:space="preserve">God our Father, we pray for our world.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sz w:val="30"/>
          <w:szCs w:val="30"/>
          <w:lang w:val="en-GB"/>
        </w:rPr>
        <w:t xml:space="preserve">We pray for peace, with justice and reconciliation.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sz w:val="30"/>
          <w:szCs w:val="30"/>
          <w:lang w:val="en-GB"/>
        </w:rPr>
        <w:t xml:space="preserve">May all, who like St. Paul, have suffered the loss of all things for the sake of their faith in Jesus Christ, be given courage and strength.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b/>
          <w:bCs/>
          <w:sz w:val="30"/>
          <w:szCs w:val="30"/>
          <w:lang w:val="en-GB"/>
        </w:rPr>
        <w:t>Lord</w:t>
      </w:r>
      <w:r w:rsidR="005221B6" w:rsidRPr="005221B6">
        <w:rPr>
          <w:rFonts w:ascii="Times New Roman" w:hAnsi="Times New Roman" w:cs="Times New Roman"/>
          <w:b/>
          <w:bCs/>
          <w:sz w:val="30"/>
          <w:szCs w:val="30"/>
          <w:lang w:val="en-GB"/>
        </w:rPr>
        <w:t>,</w:t>
      </w:r>
      <w:r w:rsidRPr="005221B6">
        <w:rPr>
          <w:rFonts w:ascii="Times New Roman" w:hAnsi="Times New Roman" w:cs="Times New Roman"/>
          <w:b/>
          <w:bCs/>
          <w:sz w:val="30"/>
          <w:szCs w:val="30"/>
          <w:lang w:val="en-GB"/>
        </w:rPr>
        <w:t xml:space="preserve"> hear us.</w:t>
      </w:r>
    </w:p>
    <w:p w14:paraId="5A7B11DE" w14:textId="77777777" w:rsidR="007324B8" w:rsidRPr="005221B6" w:rsidRDefault="007324B8" w:rsidP="005221B6">
      <w:pPr>
        <w:spacing w:after="0" w:line="276" w:lineRule="auto"/>
        <w:ind w:left="426"/>
        <w:rPr>
          <w:rFonts w:ascii="Times New Roman" w:hAnsi="Times New Roman" w:cs="Times New Roman"/>
          <w:sz w:val="30"/>
          <w:szCs w:val="30"/>
          <w:lang w:val="en-GB"/>
        </w:rPr>
      </w:pPr>
    </w:p>
    <w:p w14:paraId="572CCE7B" w14:textId="37C54CA8" w:rsidR="007324B8" w:rsidRPr="005221B6" w:rsidRDefault="007324B8" w:rsidP="005221B6">
      <w:pPr>
        <w:pStyle w:val="ListParagraph"/>
        <w:numPr>
          <w:ilvl w:val="0"/>
          <w:numId w:val="1"/>
        </w:numPr>
        <w:spacing w:after="0" w:line="276" w:lineRule="auto"/>
        <w:ind w:left="426"/>
        <w:rPr>
          <w:rFonts w:ascii="Times New Roman" w:hAnsi="Times New Roman" w:cs="Times New Roman"/>
          <w:b/>
          <w:bCs/>
          <w:sz w:val="30"/>
          <w:szCs w:val="30"/>
          <w:lang w:val="en-GB"/>
        </w:rPr>
      </w:pPr>
      <w:r w:rsidRPr="005221B6">
        <w:rPr>
          <w:rFonts w:ascii="Times New Roman" w:hAnsi="Times New Roman" w:cs="Times New Roman"/>
          <w:sz w:val="30"/>
          <w:szCs w:val="30"/>
          <w:lang w:val="en-GB"/>
        </w:rPr>
        <w:t xml:space="preserve">God our Father, we thank you for the gift of joy and love in our world.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sz w:val="30"/>
          <w:szCs w:val="30"/>
          <w:lang w:val="en-GB"/>
        </w:rPr>
        <w:t xml:space="preserve">We pray for our families, our work colleagues, our friends, and our enemies. May we always try to be beacons of hope and love in a world that can be dark and lonely for many people. </w:t>
      </w:r>
      <w:r w:rsidR="005221B6" w:rsidRPr="005221B6">
        <w:rPr>
          <w:rFonts w:ascii="Times New Roman" w:hAnsi="Times New Roman" w:cs="Times New Roman"/>
          <w:sz w:val="30"/>
          <w:szCs w:val="30"/>
          <w:lang w:val="en-GB"/>
        </w:rPr>
        <w:t xml:space="preserve"> </w:t>
      </w:r>
      <w:r w:rsidRPr="005221B6">
        <w:rPr>
          <w:rFonts w:ascii="Times New Roman" w:hAnsi="Times New Roman" w:cs="Times New Roman"/>
          <w:b/>
          <w:bCs/>
          <w:sz w:val="30"/>
          <w:szCs w:val="30"/>
          <w:lang w:val="en-GB"/>
        </w:rPr>
        <w:t>Lord</w:t>
      </w:r>
      <w:r w:rsidR="005221B6" w:rsidRPr="005221B6">
        <w:rPr>
          <w:rFonts w:ascii="Times New Roman" w:hAnsi="Times New Roman" w:cs="Times New Roman"/>
          <w:b/>
          <w:bCs/>
          <w:sz w:val="30"/>
          <w:szCs w:val="30"/>
          <w:lang w:val="en-GB"/>
        </w:rPr>
        <w:t>,</w:t>
      </w:r>
      <w:r w:rsidRPr="005221B6">
        <w:rPr>
          <w:rFonts w:ascii="Times New Roman" w:hAnsi="Times New Roman" w:cs="Times New Roman"/>
          <w:b/>
          <w:bCs/>
          <w:sz w:val="30"/>
          <w:szCs w:val="30"/>
          <w:lang w:val="en-GB"/>
        </w:rPr>
        <w:t xml:space="preserve"> hear us.  </w:t>
      </w:r>
    </w:p>
    <w:p w14:paraId="61668F87" w14:textId="77777777" w:rsidR="007324B8" w:rsidRPr="005221B6" w:rsidRDefault="007324B8" w:rsidP="005221B6">
      <w:pPr>
        <w:spacing w:after="0" w:line="276" w:lineRule="auto"/>
        <w:ind w:left="426"/>
        <w:rPr>
          <w:rFonts w:ascii="Times New Roman" w:hAnsi="Times New Roman" w:cs="Times New Roman"/>
          <w:sz w:val="30"/>
          <w:szCs w:val="30"/>
          <w:lang w:val="en-GB"/>
        </w:rPr>
      </w:pPr>
    </w:p>
    <w:p w14:paraId="775D34F3" w14:textId="77777777" w:rsidR="005221B6" w:rsidRPr="005221B6" w:rsidRDefault="005221B6" w:rsidP="005221B6">
      <w:pPr>
        <w:pStyle w:val="ListParagraph"/>
        <w:numPr>
          <w:ilvl w:val="0"/>
          <w:numId w:val="1"/>
        </w:numPr>
        <w:spacing w:after="0" w:line="276" w:lineRule="auto"/>
        <w:ind w:left="426"/>
        <w:rPr>
          <w:rFonts w:ascii="Times New Roman" w:hAnsi="Times New Roman" w:cs="Times New Roman"/>
          <w:b/>
          <w:bCs/>
          <w:sz w:val="30"/>
          <w:szCs w:val="30"/>
          <w:lang w:val="en-GB"/>
        </w:rPr>
      </w:pPr>
      <w:r w:rsidRPr="005221B6">
        <w:rPr>
          <w:rFonts w:ascii="Times New Roman" w:hAnsi="Times New Roman" w:cs="Times New Roman"/>
          <w:sz w:val="30"/>
          <w:szCs w:val="30"/>
          <w:lang w:val="en-GB"/>
        </w:rPr>
        <w:t xml:space="preserve">We pray for our personal intentions……….and we put our trust in God to do what is best for us.  </w:t>
      </w:r>
      <w:r w:rsidRPr="005221B6">
        <w:rPr>
          <w:rFonts w:ascii="Times New Roman" w:hAnsi="Times New Roman" w:cs="Times New Roman"/>
          <w:b/>
          <w:bCs/>
          <w:sz w:val="30"/>
          <w:szCs w:val="30"/>
          <w:lang w:val="en-GB"/>
        </w:rPr>
        <w:t>Lord, hear us.</w:t>
      </w:r>
    </w:p>
    <w:p w14:paraId="22CE541F" w14:textId="77777777" w:rsidR="005221B6" w:rsidRDefault="005221B6" w:rsidP="005221B6">
      <w:pPr>
        <w:spacing w:after="0" w:line="276" w:lineRule="auto"/>
        <w:ind w:left="426"/>
        <w:rPr>
          <w:rFonts w:ascii="Times New Roman" w:hAnsi="Times New Roman" w:cs="Times New Roman"/>
          <w:sz w:val="30"/>
          <w:szCs w:val="30"/>
          <w:lang w:val="en-GB"/>
        </w:rPr>
      </w:pPr>
    </w:p>
    <w:p w14:paraId="0950541E" w14:textId="4DC53D52" w:rsidR="007324B8" w:rsidRPr="005221B6" w:rsidRDefault="005221B6" w:rsidP="005221B6">
      <w:pPr>
        <w:pStyle w:val="ListParagraph"/>
        <w:numPr>
          <w:ilvl w:val="0"/>
          <w:numId w:val="1"/>
        </w:numPr>
        <w:spacing w:after="0" w:line="276" w:lineRule="auto"/>
        <w:ind w:left="426"/>
        <w:rPr>
          <w:rFonts w:ascii="Times New Roman" w:hAnsi="Times New Roman" w:cs="Times New Roman"/>
          <w:b/>
          <w:bCs/>
          <w:sz w:val="30"/>
          <w:szCs w:val="30"/>
          <w:lang w:val="en-GB"/>
        </w:rPr>
      </w:pPr>
      <w:r w:rsidRPr="005221B6">
        <w:rPr>
          <w:rFonts w:ascii="Times New Roman" w:hAnsi="Times New Roman" w:cs="Times New Roman"/>
          <w:sz w:val="30"/>
          <w:szCs w:val="30"/>
          <w:lang w:val="en-GB"/>
        </w:rPr>
        <w:t>F</w:t>
      </w:r>
      <w:r w:rsidR="007324B8" w:rsidRPr="005221B6">
        <w:rPr>
          <w:rFonts w:ascii="Times New Roman" w:hAnsi="Times New Roman" w:cs="Times New Roman"/>
          <w:sz w:val="30"/>
          <w:szCs w:val="30"/>
          <w:lang w:val="en-GB"/>
        </w:rPr>
        <w:t xml:space="preserve">or all who have departed from this life. </w:t>
      </w:r>
      <w:r w:rsidRPr="005221B6">
        <w:rPr>
          <w:rFonts w:ascii="Times New Roman" w:hAnsi="Times New Roman" w:cs="Times New Roman"/>
          <w:sz w:val="30"/>
          <w:szCs w:val="30"/>
          <w:lang w:val="en-GB"/>
        </w:rPr>
        <w:t xml:space="preserve"> </w:t>
      </w:r>
      <w:r w:rsidR="007324B8" w:rsidRPr="005221B6">
        <w:rPr>
          <w:rFonts w:ascii="Times New Roman" w:hAnsi="Times New Roman" w:cs="Times New Roman"/>
          <w:sz w:val="30"/>
          <w:szCs w:val="30"/>
          <w:lang w:val="en-GB"/>
        </w:rPr>
        <w:t>That they may find peace with all who have gone before them.</w:t>
      </w:r>
      <w:r w:rsidRPr="005221B6">
        <w:rPr>
          <w:rFonts w:ascii="Times New Roman" w:hAnsi="Times New Roman" w:cs="Times New Roman"/>
          <w:sz w:val="30"/>
          <w:szCs w:val="30"/>
          <w:lang w:val="en-GB"/>
        </w:rPr>
        <w:t xml:space="preserve">  </w:t>
      </w:r>
      <w:r w:rsidR="007324B8" w:rsidRPr="005221B6">
        <w:rPr>
          <w:rFonts w:ascii="Times New Roman" w:hAnsi="Times New Roman" w:cs="Times New Roman"/>
          <w:b/>
          <w:bCs/>
          <w:sz w:val="30"/>
          <w:szCs w:val="30"/>
          <w:lang w:val="en-GB"/>
        </w:rPr>
        <w:t>Lord</w:t>
      </w:r>
      <w:r w:rsidRPr="005221B6">
        <w:rPr>
          <w:rFonts w:ascii="Times New Roman" w:hAnsi="Times New Roman" w:cs="Times New Roman"/>
          <w:b/>
          <w:bCs/>
          <w:sz w:val="30"/>
          <w:szCs w:val="30"/>
          <w:lang w:val="en-GB"/>
        </w:rPr>
        <w:t>,</w:t>
      </w:r>
      <w:r w:rsidR="007324B8" w:rsidRPr="005221B6">
        <w:rPr>
          <w:rFonts w:ascii="Times New Roman" w:hAnsi="Times New Roman" w:cs="Times New Roman"/>
          <w:b/>
          <w:bCs/>
          <w:sz w:val="30"/>
          <w:szCs w:val="30"/>
          <w:lang w:val="en-GB"/>
        </w:rPr>
        <w:t xml:space="preserve"> hear us.</w:t>
      </w:r>
    </w:p>
    <w:p w14:paraId="2A329081" w14:textId="77777777" w:rsidR="007324B8" w:rsidRPr="005221B6" w:rsidRDefault="007324B8" w:rsidP="005221B6">
      <w:pPr>
        <w:spacing w:after="0" w:line="276" w:lineRule="auto"/>
        <w:rPr>
          <w:rFonts w:ascii="Times New Roman" w:hAnsi="Times New Roman" w:cs="Times New Roman"/>
          <w:sz w:val="30"/>
          <w:szCs w:val="30"/>
          <w:lang w:val="en-GB"/>
        </w:rPr>
      </w:pPr>
    </w:p>
    <w:p w14:paraId="2CDB754B" w14:textId="4A8D7935" w:rsidR="00DB7848" w:rsidRPr="005221B6" w:rsidRDefault="00DB7848" w:rsidP="005221B6">
      <w:pPr>
        <w:spacing w:after="0" w:line="276" w:lineRule="auto"/>
        <w:rPr>
          <w:rFonts w:ascii="Times New Roman" w:hAnsi="Times New Roman" w:cs="Times New Roman"/>
          <w:b/>
          <w:bCs/>
          <w:sz w:val="30"/>
          <w:szCs w:val="30"/>
          <w:lang w:val="en-GB"/>
        </w:rPr>
      </w:pPr>
      <w:r w:rsidRPr="005221B6">
        <w:rPr>
          <w:rFonts w:ascii="Times New Roman" w:hAnsi="Times New Roman" w:cs="Times New Roman"/>
          <w:b/>
          <w:bCs/>
          <w:sz w:val="30"/>
          <w:szCs w:val="30"/>
          <w:lang w:val="en-GB"/>
        </w:rPr>
        <w:t>Priest:</w:t>
      </w:r>
      <w:r w:rsidR="00480D65" w:rsidRPr="005221B6">
        <w:rPr>
          <w:rFonts w:ascii="Times New Roman" w:hAnsi="Times New Roman" w:cs="Times New Roman"/>
          <w:b/>
          <w:bCs/>
          <w:sz w:val="30"/>
          <w:szCs w:val="30"/>
          <w:lang w:val="en-GB"/>
        </w:rPr>
        <w:t xml:space="preserve"> </w:t>
      </w:r>
      <w:r w:rsidR="00480D65" w:rsidRPr="005221B6">
        <w:rPr>
          <w:rFonts w:ascii="Times New Roman" w:hAnsi="Times New Roman" w:cs="Times New Roman"/>
          <w:sz w:val="30"/>
          <w:szCs w:val="30"/>
          <w:lang w:val="en-GB"/>
        </w:rPr>
        <w:t xml:space="preserve">Lord our God, may you bless us in all that we do and say, so that we may be the fruitful people you expect us to be and that your kingdom may flourish and grow. May you listen today to our voices as we offer you our prayers through Christ our Lord. </w:t>
      </w:r>
      <w:r w:rsidR="00480D65" w:rsidRPr="005221B6">
        <w:rPr>
          <w:rFonts w:ascii="Times New Roman" w:hAnsi="Times New Roman" w:cs="Times New Roman"/>
          <w:b/>
          <w:bCs/>
          <w:sz w:val="30"/>
          <w:szCs w:val="30"/>
          <w:lang w:val="en-GB"/>
        </w:rPr>
        <w:t>Amen</w:t>
      </w:r>
      <w:r w:rsidR="00480D65" w:rsidRPr="005221B6">
        <w:rPr>
          <w:rFonts w:ascii="Times New Roman" w:hAnsi="Times New Roman" w:cs="Times New Roman"/>
          <w:sz w:val="30"/>
          <w:szCs w:val="30"/>
          <w:lang w:val="en-GB"/>
        </w:rPr>
        <w:t>.</w:t>
      </w:r>
    </w:p>
    <w:sectPr w:rsidR="00DB7848" w:rsidRPr="0052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E5FFA"/>
    <w:multiLevelType w:val="hybridMultilevel"/>
    <w:tmpl w:val="944213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145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3D"/>
    <w:rsid w:val="001F7D3D"/>
    <w:rsid w:val="00480D65"/>
    <w:rsid w:val="005221B6"/>
    <w:rsid w:val="007136BA"/>
    <w:rsid w:val="007268C0"/>
    <w:rsid w:val="007324B8"/>
    <w:rsid w:val="008C69C6"/>
    <w:rsid w:val="00C60CD4"/>
    <w:rsid w:val="00DB78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DD84"/>
  <w15:chartTrackingRefBased/>
  <w15:docId w15:val="{BEB018E2-2D56-4CC2-A950-9ECE37B1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Ryan</dc:creator>
  <cp:keywords/>
  <dc:description/>
  <cp:lastModifiedBy>Derek Darby</cp:lastModifiedBy>
  <cp:revision>3</cp:revision>
  <cp:lastPrinted>2023-10-01T20:31:00Z</cp:lastPrinted>
  <dcterms:created xsi:type="dcterms:W3CDTF">2023-10-01T20:26:00Z</dcterms:created>
  <dcterms:modified xsi:type="dcterms:W3CDTF">2023-10-01T20:31:00Z</dcterms:modified>
</cp:coreProperties>
</file>