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BCFB" w14:textId="353177E4" w:rsidR="00A65133" w:rsidRPr="007854A8" w:rsidRDefault="001D1068" w:rsidP="00E82967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Feast of the Ascension of the Lord</w:t>
      </w:r>
    </w:p>
    <w:p w14:paraId="75F0D0ED" w14:textId="5E3E5A2B" w:rsidR="007854A8" w:rsidRPr="007854A8" w:rsidRDefault="007854A8" w:rsidP="00E82967">
      <w:pPr>
        <w:jc w:val="center"/>
        <w:rPr>
          <w:b/>
          <w:bCs/>
          <w:sz w:val="34"/>
          <w:szCs w:val="34"/>
        </w:rPr>
      </w:pPr>
      <w:r w:rsidRPr="007854A8">
        <w:rPr>
          <w:b/>
          <w:bCs/>
          <w:sz w:val="34"/>
          <w:szCs w:val="34"/>
        </w:rPr>
        <w:t>Prayers of the Faithful</w:t>
      </w:r>
    </w:p>
    <w:p w14:paraId="00B6EF59" w14:textId="77777777" w:rsidR="007854A8" w:rsidRPr="007854A8" w:rsidRDefault="007854A8">
      <w:pPr>
        <w:rPr>
          <w:sz w:val="30"/>
          <w:szCs w:val="30"/>
        </w:rPr>
      </w:pPr>
    </w:p>
    <w:p w14:paraId="1E7641EA" w14:textId="7A976DE8" w:rsidR="0088681A" w:rsidRPr="000F4B72" w:rsidRDefault="00E82967" w:rsidP="0088681A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0F4B72">
        <w:rPr>
          <w:sz w:val="30"/>
          <w:szCs w:val="30"/>
        </w:rPr>
        <w:t>As we await the promised return of the Lord who ‘</w:t>
      </w:r>
      <w:r w:rsidR="000F4B72" w:rsidRPr="000F4B72">
        <w:rPr>
          <w:i/>
          <w:iCs/>
          <w:sz w:val="30"/>
          <w:szCs w:val="30"/>
        </w:rPr>
        <w:t>will come back in the same way’</w:t>
      </w:r>
      <w:r w:rsidR="000F4B72">
        <w:rPr>
          <w:sz w:val="30"/>
          <w:szCs w:val="30"/>
        </w:rPr>
        <w:t xml:space="preserve"> as the disciples had seen him go, we bring our prayers before the Lord.   </w:t>
      </w:r>
    </w:p>
    <w:p w14:paraId="49F4A8E4" w14:textId="77777777" w:rsidR="0088681A" w:rsidRDefault="0088681A" w:rsidP="0088681A">
      <w:pPr>
        <w:rPr>
          <w:sz w:val="30"/>
          <w:szCs w:val="30"/>
        </w:rPr>
      </w:pPr>
    </w:p>
    <w:p w14:paraId="1D45DD0E" w14:textId="771AB75E" w:rsidR="00D93FE6" w:rsidRPr="000F4B72" w:rsidRDefault="00D93FE6" w:rsidP="000F4B72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0F4B72">
        <w:rPr>
          <w:sz w:val="30"/>
          <w:szCs w:val="30"/>
        </w:rPr>
        <w:t>In this Jubilee Year, we pray for an increase</w:t>
      </w:r>
      <w:r w:rsidR="002F5445">
        <w:rPr>
          <w:sz w:val="30"/>
          <w:szCs w:val="30"/>
        </w:rPr>
        <w:t xml:space="preserve"> in</w:t>
      </w:r>
      <w:r w:rsidRPr="000F4B72">
        <w:rPr>
          <w:sz w:val="30"/>
          <w:szCs w:val="30"/>
        </w:rPr>
        <w:t xml:space="preserve"> the virtues of hope and charity among believers, that we may be witnesses of God’s love in the world.  </w:t>
      </w:r>
      <w:r w:rsidRPr="000F4B72">
        <w:rPr>
          <w:b/>
          <w:bCs/>
          <w:sz w:val="30"/>
          <w:szCs w:val="30"/>
        </w:rPr>
        <w:t>Lord, hear us.</w:t>
      </w:r>
    </w:p>
    <w:p w14:paraId="244F5948" w14:textId="77777777" w:rsidR="0088681A" w:rsidRDefault="0088681A" w:rsidP="000F4B72">
      <w:pPr>
        <w:ind w:left="426"/>
        <w:rPr>
          <w:sz w:val="30"/>
          <w:szCs w:val="30"/>
        </w:rPr>
      </w:pPr>
    </w:p>
    <w:p w14:paraId="4615C627" w14:textId="497A4A8D" w:rsidR="00D93FE6" w:rsidRPr="000F4B72" w:rsidRDefault="00D93FE6" w:rsidP="000F4B72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0F4B72">
        <w:rPr>
          <w:sz w:val="30"/>
          <w:szCs w:val="30"/>
        </w:rPr>
        <w:t xml:space="preserve">With Pope </w:t>
      </w:r>
      <w:r w:rsidR="002F5445">
        <w:rPr>
          <w:sz w:val="30"/>
          <w:szCs w:val="30"/>
        </w:rPr>
        <w:t>Leo</w:t>
      </w:r>
      <w:r w:rsidRPr="000F4B72">
        <w:rPr>
          <w:sz w:val="30"/>
          <w:szCs w:val="30"/>
        </w:rPr>
        <w:t xml:space="preserve">, we pray that the world might grow in compassion and find consolation in a personal relationship with Jesus.  </w:t>
      </w:r>
      <w:r w:rsidRPr="000F4B72">
        <w:rPr>
          <w:b/>
          <w:bCs/>
          <w:sz w:val="30"/>
          <w:szCs w:val="30"/>
        </w:rPr>
        <w:t>Lord, hear us.</w:t>
      </w:r>
    </w:p>
    <w:p w14:paraId="0DBAC52F" w14:textId="77777777" w:rsidR="00D93FE6" w:rsidRDefault="00D93FE6" w:rsidP="000F4B72">
      <w:pPr>
        <w:ind w:left="426"/>
        <w:rPr>
          <w:sz w:val="30"/>
          <w:szCs w:val="30"/>
        </w:rPr>
      </w:pPr>
    </w:p>
    <w:p w14:paraId="62082608" w14:textId="1607574E" w:rsidR="00671521" w:rsidRPr="000F4B72" w:rsidRDefault="00671521" w:rsidP="000F4B72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0F4B72">
        <w:rPr>
          <w:sz w:val="30"/>
          <w:szCs w:val="30"/>
        </w:rPr>
        <w:t xml:space="preserve">For government leaders: </w:t>
      </w:r>
      <w:r w:rsidR="00A911FB" w:rsidRPr="000F4B72">
        <w:rPr>
          <w:sz w:val="30"/>
          <w:szCs w:val="30"/>
        </w:rPr>
        <w:t xml:space="preserve">bless them with a </w:t>
      </w:r>
      <w:r w:rsidR="00A911FB" w:rsidRPr="000F4B72">
        <w:rPr>
          <w:i/>
          <w:iCs/>
          <w:sz w:val="30"/>
          <w:szCs w:val="30"/>
        </w:rPr>
        <w:t>‘spirit of wisdom and perception</w:t>
      </w:r>
      <w:r w:rsidR="00A911FB" w:rsidRPr="000F4B72">
        <w:rPr>
          <w:sz w:val="30"/>
          <w:szCs w:val="30"/>
        </w:rPr>
        <w:t xml:space="preserve">’ that in all things they may govern wisely, with humility and dedicated service.  </w:t>
      </w:r>
      <w:r w:rsidR="00A911FB" w:rsidRPr="000F4B72">
        <w:rPr>
          <w:b/>
          <w:bCs/>
          <w:sz w:val="30"/>
          <w:szCs w:val="30"/>
        </w:rPr>
        <w:t>Lord, hear us.</w:t>
      </w:r>
    </w:p>
    <w:p w14:paraId="5EB89DF1" w14:textId="77777777" w:rsidR="00671521" w:rsidRDefault="00671521" w:rsidP="000F4B72">
      <w:pPr>
        <w:ind w:left="426"/>
        <w:rPr>
          <w:sz w:val="30"/>
          <w:szCs w:val="30"/>
        </w:rPr>
      </w:pPr>
    </w:p>
    <w:p w14:paraId="71B28F2E" w14:textId="21C936C6" w:rsidR="0088681A" w:rsidRPr="000F4B72" w:rsidRDefault="00D93FE6" w:rsidP="000F4B72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0F4B72">
        <w:rPr>
          <w:sz w:val="30"/>
          <w:szCs w:val="30"/>
        </w:rPr>
        <w:t xml:space="preserve">On this World Communications Day, we pray for all who work in </w:t>
      </w:r>
      <w:r w:rsidR="00B863D9" w:rsidRPr="000F4B72">
        <w:rPr>
          <w:sz w:val="30"/>
          <w:szCs w:val="30"/>
        </w:rPr>
        <w:t xml:space="preserve">printed media, </w:t>
      </w:r>
      <w:r w:rsidRPr="000F4B72">
        <w:rPr>
          <w:sz w:val="30"/>
          <w:szCs w:val="30"/>
        </w:rPr>
        <w:t xml:space="preserve">radio, television, </w:t>
      </w:r>
      <w:r w:rsidR="00B863D9" w:rsidRPr="000F4B72">
        <w:rPr>
          <w:sz w:val="30"/>
          <w:szCs w:val="30"/>
        </w:rPr>
        <w:t xml:space="preserve">or </w:t>
      </w:r>
      <w:r w:rsidRPr="000F4B72">
        <w:rPr>
          <w:sz w:val="30"/>
          <w:szCs w:val="30"/>
        </w:rPr>
        <w:t>online</w:t>
      </w:r>
      <w:r w:rsidR="00B863D9" w:rsidRPr="000F4B72">
        <w:rPr>
          <w:sz w:val="30"/>
          <w:szCs w:val="30"/>
        </w:rPr>
        <w:t xml:space="preserve">.  May they communicate the Good News of Jesus Christ with courage and conviction.  </w:t>
      </w:r>
      <w:r w:rsidR="00B863D9" w:rsidRPr="000F4B72">
        <w:rPr>
          <w:b/>
          <w:bCs/>
          <w:sz w:val="30"/>
          <w:szCs w:val="30"/>
        </w:rPr>
        <w:t>Lord, hear us.</w:t>
      </w:r>
    </w:p>
    <w:p w14:paraId="72E9EE9A" w14:textId="77777777" w:rsidR="00D93FE6" w:rsidRDefault="00D93FE6" w:rsidP="000F4B72">
      <w:pPr>
        <w:ind w:left="426"/>
        <w:rPr>
          <w:sz w:val="30"/>
          <w:szCs w:val="30"/>
        </w:rPr>
      </w:pPr>
    </w:p>
    <w:p w14:paraId="6318A8C5" w14:textId="0FEEE90A" w:rsidR="00B863D9" w:rsidRPr="000F4B72" w:rsidRDefault="00D93FE6" w:rsidP="000F4B72">
      <w:pPr>
        <w:pStyle w:val="ListParagraph"/>
        <w:numPr>
          <w:ilvl w:val="0"/>
          <w:numId w:val="5"/>
        </w:numPr>
        <w:ind w:left="426"/>
        <w:rPr>
          <w:sz w:val="30"/>
          <w:szCs w:val="30"/>
        </w:rPr>
      </w:pPr>
      <w:r w:rsidRPr="000F4B72">
        <w:rPr>
          <w:sz w:val="30"/>
          <w:szCs w:val="30"/>
        </w:rPr>
        <w:t>For those who use social media</w:t>
      </w:r>
      <w:r w:rsidR="00B863D9" w:rsidRPr="000F4B72">
        <w:rPr>
          <w:sz w:val="30"/>
          <w:szCs w:val="30"/>
        </w:rPr>
        <w:t xml:space="preserve">: give them wisdom to know what to share, how to engage, and when to speak up.  May they always influence the minds and hearts of others for good.  </w:t>
      </w:r>
      <w:r w:rsidR="00B863D9" w:rsidRPr="000F4B72">
        <w:rPr>
          <w:b/>
          <w:bCs/>
          <w:sz w:val="30"/>
          <w:szCs w:val="30"/>
        </w:rPr>
        <w:t>Lord, hear us.</w:t>
      </w:r>
    </w:p>
    <w:p w14:paraId="22D5BAB7" w14:textId="77777777" w:rsidR="00B863D9" w:rsidRDefault="00B863D9" w:rsidP="000F4B72">
      <w:pPr>
        <w:ind w:left="426"/>
        <w:rPr>
          <w:sz w:val="30"/>
          <w:szCs w:val="30"/>
        </w:rPr>
      </w:pPr>
    </w:p>
    <w:p w14:paraId="5C9F2D17" w14:textId="39211DEA" w:rsidR="00D93FE6" w:rsidRPr="000F4B72" w:rsidRDefault="00D93FE6" w:rsidP="000F4B72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0F4B72">
        <w:rPr>
          <w:sz w:val="30"/>
          <w:szCs w:val="30"/>
        </w:rPr>
        <w:t xml:space="preserve">For journalists and those who report world news: </w:t>
      </w:r>
      <w:r w:rsidR="00B863D9" w:rsidRPr="000F4B72">
        <w:rPr>
          <w:sz w:val="30"/>
          <w:szCs w:val="30"/>
        </w:rPr>
        <w:t xml:space="preserve">may they always confront evil and injustice, and pursue the truth with honesty and courage, respect and integrity.  </w:t>
      </w:r>
      <w:r w:rsidR="00B863D9" w:rsidRPr="000F4B72">
        <w:rPr>
          <w:b/>
          <w:bCs/>
          <w:sz w:val="30"/>
          <w:szCs w:val="30"/>
        </w:rPr>
        <w:t>Lord, hear us.</w:t>
      </w:r>
    </w:p>
    <w:p w14:paraId="2B3E496A" w14:textId="77777777" w:rsidR="0088681A" w:rsidRDefault="0088681A" w:rsidP="000F4B72">
      <w:pPr>
        <w:ind w:left="426"/>
        <w:rPr>
          <w:sz w:val="30"/>
          <w:szCs w:val="30"/>
        </w:rPr>
      </w:pPr>
    </w:p>
    <w:p w14:paraId="10E1E988" w14:textId="745C911D" w:rsidR="00671521" w:rsidRPr="000F4B72" w:rsidRDefault="00671521" w:rsidP="000F4B72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0F4B72">
        <w:rPr>
          <w:sz w:val="30"/>
          <w:szCs w:val="30"/>
        </w:rPr>
        <w:t xml:space="preserve">For students preparing for their Junior and Leaving Cert exams.  </w:t>
      </w:r>
      <w:r w:rsidRPr="000F4B72">
        <w:rPr>
          <w:i/>
          <w:iCs/>
          <w:sz w:val="30"/>
          <w:szCs w:val="30"/>
        </w:rPr>
        <w:t>‘Enlighten the eyes of [their] minds so that [they] can see that hope his call holds for [them]</w:t>
      </w:r>
      <w:r w:rsidRPr="000F4B72">
        <w:rPr>
          <w:sz w:val="30"/>
          <w:szCs w:val="30"/>
        </w:rPr>
        <w:t xml:space="preserve">’ in life.  </w:t>
      </w:r>
      <w:r w:rsidRPr="000F4B72">
        <w:rPr>
          <w:b/>
          <w:bCs/>
          <w:sz w:val="30"/>
          <w:szCs w:val="30"/>
        </w:rPr>
        <w:t>Lord, hear us.</w:t>
      </w:r>
    </w:p>
    <w:p w14:paraId="419B38BF" w14:textId="77777777" w:rsidR="00671521" w:rsidRDefault="00671521" w:rsidP="000F4B72">
      <w:pPr>
        <w:ind w:left="426"/>
        <w:rPr>
          <w:sz w:val="30"/>
          <w:szCs w:val="30"/>
        </w:rPr>
      </w:pPr>
    </w:p>
    <w:p w14:paraId="1CAC829F" w14:textId="65C7B313" w:rsidR="0088681A" w:rsidRPr="000F4B72" w:rsidRDefault="001D1068" w:rsidP="00223397">
      <w:pPr>
        <w:pStyle w:val="ListParagraph"/>
        <w:numPr>
          <w:ilvl w:val="0"/>
          <w:numId w:val="5"/>
        </w:numPr>
        <w:ind w:left="426" w:right="-188"/>
        <w:rPr>
          <w:b/>
          <w:bCs/>
          <w:sz w:val="30"/>
          <w:szCs w:val="30"/>
        </w:rPr>
      </w:pPr>
      <w:r w:rsidRPr="000F4B72">
        <w:rPr>
          <w:sz w:val="30"/>
          <w:szCs w:val="30"/>
        </w:rPr>
        <w:lastRenderedPageBreak/>
        <w:t xml:space="preserve">For peace in our world, for an end to violence and terrorism, that all people may live in freedom and serve God in each other.  </w:t>
      </w:r>
      <w:r w:rsidRPr="000F4B72">
        <w:rPr>
          <w:b/>
          <w:bCs/>
          <w:sz w:val="30"/>
          <w:szCs w:val="30"/>
        </w:rPr>
        <w:t>Lord, hear us.</w:t>
      </w:r>
    </w:p>
    <w:p w14:paraId="44324BE8" w14:textId="77777777" w:rsidR="0088681A" w:rsidRDefault="0088681A" w:rsidP="000F4B72">
      <w:pPr>
        <w:ind w:left="426"/>
        <w:rPr>
          <w:sz w:val="30"/>
          <w:szCs w:val="30"/>
        </w:rPr>
      </w:pPr>
    </w:p>
    <w:p w14:paraId="35732FC3" w14:textId="3037985B" w:rsidR="000F4B72" w:rsidRPr="000F4B72" w:rsidRDefault="000F4B72" w:rsidP="000F4B72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0F4B72">
        <w:rPr>
          <w:sz w:val="30"/>
          <w:szCs w:val="30"/>
        </w:rPr>
        <w:t>For those ‘</w:t>
      </w:r>
      <w:r w:rsidRPr="000F4B72">
        <w:rPr>
          <w:i/>
          <w:iCs/>
          <w:sz w:val="30"/>
          <w:szCs w:val="30"/>
        </w:rPr>
        <w:t>chosen through the Holy Spirit’</w:t>
      </w:r>
      <w:r w:rsidRPr="000F4B72">
        <w:rPr>
          <w:sz w:val="30"/>
          <w:szCs w:val="30"/>
        </w:rPr>
        <w:t xml:space="preserve"> for Confirmation at Pentecost.  Empower them to live as true disciples of Christ, on fire with the Holy Spirit.  </w:t>
      </w:r>
      <w:r w:rsidRPr="000F4B72">
        <w:rPr>
          <w:b/>
          <w:bCs/>
          <w:sz w:val="30"/>
          <w:szCs w:val="30"/>
        </w:rPr>
        <w:t>Lord, hear us.</w:t>
      </w:r>
    </w:p>
    <w:p w14:paraId="48C00715" w14:textId="77777777" w:rsidR="000F4B72" w:rsidRDefault="000F4B72" w:rsidP="000F4B72">
      <w:pPr>
        <w:ind w:left="426"/>
        <w:rPr>
          <w:sz w:val="30"/>
          <w:szCs w:val="30"/>
        </w:rPr>
      </w:pPr>
    </w:p>
    <w:p w14:paraId="413ADAAD" w14:textId="1D95C299" w:rsidR="000F4B72" w:rsidRPr="000F4B72" w:rsidRDefault="000F4B72" w:rsidP="000F4B72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0F4B72">
        <w:rPr>
          <w:sz w:val="30"/>
          <w:szCs w:val="30"/>
        </w:rPr>
        <w:t xml:space="preserve">For those who are sick: may they find strength and consolation through the Christian community the Lord has placed around them.  </w:t>
      </w:r>
      <w:r w:rsidRPr="000F4B72">
        <w:rPr>
          <w:b/>
          <w:bCs/>
          <w:sz w:val="30"/>
          <w:szCs w:val="30"/>
        </w:rPr>
        <w:t>Lord, hear us.</w:t>
      </w:r>
    </w:p>
    <w:p w14:paraId="21947D02" w14:textId="77777777" w:rsidR="000F4B72" w:rsidRDefault="000F4B72" w:rsidP="000F4B72">
      <w:pPr>
        <w:ind w:left="426"/>
        <w:rPr>
          <w:sz w:val="30"/>
          <w:szCs w:val="30"/>
        </w:rPr>
      </w:pPr>
    </w:p>
    <w:p w14:paraId="2AD6B8B7" w14:textId="09E5CA98" w:rsidR="001D1068" w:rsidRPr="000F4B72" w:rsidRDefault="001D1068" w:rsidP="000F4B72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0F4B72">
        <w:rPr>
          <w:sz w:val="30"/>
          <w:szCs w:val="30"/>
        </w:rPr>
        <w:t xml:space="preserve">For those who have </w:t>
      </w:r>
      <w:proofErr w:type="gramStart"/>
      <w:r w:rsidRPr="000F4B72">
        <w:rPr>
          <w:sz w:val="30"/>
          <w:szCs w:val="30"/>
        </w:rPr>
        <w:t>died;</w:t>
      </w:r>
      <w:proofErr w:type="gramEnd"/>
      <w:r w:rsidRPr="000F4B72">
        <w:rPr>
          <w:sz w:val="30"/>
          <w:szCs w:val="30"/>
        </w:rPr>
        <w:t xml:space="preserve"> </w:t>
      </w:r>
      <w:r w:rsidR="000F4B72" w:rsidRPr="000F4B72">
        <w:rPr>
          <w:sz w:val="30"/>
          <w:szCs w:val="30"/>
        </w:rPr>
        <w:t xml:space="preserve">may they meet the Lord in the </w:t>
      </w:r>
      <w:proofErr w:type="gramStart"/>
      <w:r w:rsidR="000F4B72" w:rsidRPr="000F4B72">
        <w:rPr>
          <w:sz w:val="30"/>
          <w:szCs w:val="30"/>
        </w:rPr>
        <w:t>air, and</w:t>
      </w:r>
      <w:proofErr w:type="gramEnd"/>
      <w:r w:rsidR="000F4B72" w:rsidRPr="000F4B72">
        <w:rPr>
          <w:sz w:val="30"/>
          <w:szCs w:val="30"/>
        </w:rPr>
        <w:t xml:space="preserve"> enjoy the vision of God forever.  </w:t>
      </w:r>
      <w:r w:rsidR="000F4B72" w:rsidRPr="000F4B72">
        <w:rPr>
          <w:b/>
          <w:bCs/>
          <w:sz w:val="30"/>
          <w:szCs w:val="30"/>
        </w:rPr>
        <w:t>Lord, hear us.</w:t>
      </w:r>
    </w:p>
    <w:p w14:paraId="5EE13742" w14:textId="77777777" w:rsidR="001D1068" w:rsidRDefault="001D1068" w:rsidP="0088681A">
      <w:pPr>
        <w:rPr>
          <w:sz w:val="30"/>
          <w:szCs w:val="30"/>
        </w:rPr>
      </w:pPr>
    </w:p>
    <w:p w14:paraId="1613C873" w14:textId="34575FCD" w:rsidR="00664EA7" w:rsidRPr="00031512" w:rsidRDefault="000F4B72" w:rsidP="0088681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Pr="000F4B72">
        <w:rPr>
          <w:sz w:val="30"/>
          <w:szCs w:val="30"/>
        </w:rPr>
        <w:t>God our Father,</w:t>
      </w:r>
      <w:r>
        <w:rPr>
          <w:sz w:val="30"/>
          <w:szCs w:val="30"/>
        </w:rPr>
        <w:t xml:space="preserve"> </w:t>
      </w:r>
      <w:r w:rsidRPr="000F4B72">
        <w:rPr>
          <w:sz w:val="30"/>
          <w:szCs w:val="30"/>
        </w:rPr>
        <w:t>we ask you to hear and answer our prayers</w:t>
      </w:r>
      <w:r>
        <w:rPr>
          <w:sz w:val="30"/>
          <w:szCs w:val="30"/>
        </w:rPr>
        <w:t xml:space="preserve"> </w:t>
      </w:r>
      <w:r w:rsidRPr="000F4B72">
        <w:rPr>
          <w:sz w:val="30"/>
          <w:szCs w:val="30"/>
        </w:rPr>
        <w:t>so that, in the time between Jesus’ ascension</w:t>
      </w:r>
      <w:r>
        <w:rPr>
          <w:sz w:val="30"/>
          <w:szCs w:val="30"/>
        </w:rPr>
        <w:t xml:space="preserve"> </w:t>
      </w:r>
      <w:r w:rsidRPr="000F4B72">
        <w:rPr>
          <w:sz w:val="30"/>
          <w:szCs w:val="30"/>
        </w:rPr>
        <w:t>and his return in majesty,</w:t>
      </w:r>
      <w:r>
        <w:rPr>
          <w:sz w:val="30"/>
          <w:szCs w:val="30"/>
        </w:rPr>
        <w:t xml:space="preserve"> </w:t>
      </w:r>
      <w:r w:rsidRPr="000F4B72">
        <w:rPr>
          <w:sz w:val="30"/>
          <w:szCs w:val="30"/>
        </w:rPr>
        <w:t>we may bear witness to your great love for us.</w:t>
      </w:r>
      <w:r>
        <w:rPr>
          <w:sz w:val="30"/>
          <w:szCs w:val="30"/>
        </w:rPr>
        <w:t xml:space="preserve">  </w:t>
      </w:r>
      <w:r w:rsidR="00031512">
        <w:rPr>
          <w:sz w:val="30"/>
          <w:szCs w:val="30"/>
        </w:rPr>
        <w:t xml:space="preserve">We ask this through Christ our Lord.  </w:t>
      </w:r>
      <w:r w:rsidR="00031512">
        <w:rPr>
          <w:b/>
          <w:bCs/>
          <w:sz w:val="30"/>
          <w:szCs w:val="30"/>
        </w:rPr>
        <w:t>Amen.</w:t>
      </w:r>
    </w:p>
    <w:p w14:paraId="128E7D06" w14:textId="77777777" w:rsidR="00664EA7" w:rsidRPr="00664EA7" w:rsidRDefault="00664EA7" w:rsidP="00FC324E">
      <w:pPr>
        <w:rPr>
          <w:sz w:val="30"/>
          <w:szCs w:val="30"/>
        </w:rPr>
      </w:pPr>
    </w:p>
    <w:p w14:paraId="7D349ED6" w14:textId="77777777" w:rsidR="00664EA7" w:rsidRPr="00664EA7" w:rsidRDefault="00664EA7" w:rsidP="00FC324E">
      <w:pPr>
        <w:rPr>
          <w:sz w:val="30"/>
          <w:szCs w:val="30"/>
        </w:rPr>
      </w:pPr>
    </w:p>
    <w:sectPr w:rsidR="00664EA7" w:rsidRPr="0066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C75D9"/>
    <w:multiLevelType w:val="hybridMultilevel"/>
    <w:tmpl w:val="94B684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B3994"/>
    <w:multiLevelType w:val="hybridMultilevel"/>
    <w:tmpl w:val="2CB235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E5B83"/>
    <w:multiLevelType w:val="hybridMultilevel"/>
    <w:tmpl w:val="058E99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7F79"/>
    <w:multiLevelType w:val="hybridMultilevel"/>
    <w:tmpl w:val="1486C5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61A68"/>
    <w:multiLevelType w:val="hybridMultilevel"/>
    <w:tmpl w:val="77D0DC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36153">
    <w:abstractNumId w:val="2"/>
  </w:num>
  <w:num w:numId="2" w16cid:durableId="95442348">
    <w:abstractNumId w:val="3"/>
  </w:num>
  <w:num w:numId="3" w16cid:durableId="1869179241">
    <w:abstractNumId w:val="0"/>
  </w:num>
  <w:num w:numId="4" w16cid:durableId="961883687">
    <w:abstractNumId w:val="1"/>
  </w:num>
  <w:num w:numId="5" w16cid:durableId="44379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C"/>
    <w:rsid w:val="00031512"/>
    <w:rsid w:val="00085C53"/>
    <w:rsid w:val="000B00D6"/>
    <w:rsid w:val="000B62E1"/>
    <w:rsid w:val="000F4B72"/>
    <w:rsid w:val="00103267"/>
    <w:rsid w:val="0019289E"/>
    <w:rsid w:val="001D1068"/>
    <w:rsid w:val="001F589A"/>
    <w:rsid w:val="00223397"/>
    <w:rsid w:val="002F5445"/>
    <w:rsid w:val="00361709"/>
    <w:rsid w:val="003649D8"/>
    <w:rsid w:val="003B1F59"/>
    <w:rsid w:val="003C04CF"/>
    <w:rsid w:val="00421536"/>
    <w:rsid w:val="00586B43"/>
    <w:rsid w:val="005F3781"/>
    <w:rsid w:val="005F7F98"/>
    <w:rsid w:val="0065149F"/>
    <w:rsid w:val="00664EA7"/>
    <w:rsid w:val="00671521"/>
    <w:rsid w:val="006A2FCA"/>
    <w:rsid w:val="006E533B"/>
    <w:rsid w:val="007673C0"/>
    <w:rsid w:val="007854A8"/>
    <w:rsid w:val="007E152F"/>
    <w:rsid w:val="007F6A61"/>
    <w:rsid w:val="0081386B"/>
    <w:rsid w:val="00841CBB"/>
    <w:rsid w:val="00876E98"/>
    <w:rsid w:val="0088681A"/>
    <w:rsid w:val="00887684"/>
    <w:rsid w:val="008947FF"/>
    <w:rsid w:val="008A02E5"/>
    <w:rsid w:val="0093451F"/>
    <w:rsid w:val="00A073A4"/>
    <w:rsid w:val="00A40F0C"/>
    <w:rsid w:val="00A54E15"/>
    <w:rsid w:val="00A65133"/>
    <w:rsid w:val="00A82031"/>
    <w:rsid w:val="00A911FB"/>
    <w:rsid w:val="00B17541"/>
    <w:rsid w:val="00B556EC"/>
    <w:rsid w:val="00B863D9"/>
    <w:rsid w:val="00BC2A87"/>
    <w:rsid w:val="00C12B45"/>
    <w:rsid w:val="00C80497"/>
    <w:rsid w:val="00D16B1A"/>
    <w:rsid w:val="00D93FE6"/>
    <w:rsid w:val="00DD381D"/>
    <w:rsid w:val="00E02E9C"/>
    <w:rsid w:val="00E82967"/>
    <w:rsid w:val="00E92F30"/>
    <w:rsid w:val="00EB0340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CDB1"/>
  <w15:chartTrackingRefBased/>
  <w15:docId w15:val="{E67C2807-04E0-46D0-BEC4-E7A08FD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6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6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6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6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6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6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6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6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6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6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6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6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6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6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6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6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6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2F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Pastoral</cp:lastModifiedBy>
  <cp:revision>8</cp:revision>
  <dcterms:created xsi:type="dcterms:W3CDTF">2025-03-04T13:15:00Z</dcterms:created>
  <dcterms:modified xsi:type="dcterms:W3CDTF">2025-05-21T11:22:00Z</dcterms:modified>
</cp:coreProperties>
</file>