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51E52" w14:textId="2E473790" w:rsidR="00A65133" w:rsidRPr="00F06B6B" w:rsidRDefault="001B75FB" w:rsidP="00F06B6B">
      <w:pPr>
        <w:jc w:val="center"/>
        <w:rPr>
          <w:b/>
          <w:bCs/>
          <w:sz w:val="34"/>
          <w:szCs w:val="34"/>
        </w:rPr>
      </w:pPr>
      <w:r>
        <w:rPr>
          <w:b/>
          <w:bCs/>
          <w:sz w:val="34"/>
          <w:szCs w:val="34"/>
        </w:rPr>
        <w:t xml:space="preserve">Feast of </w:t>
      </w:r>
      <w:r w:rsidR="007F48ED">
        <w:rPr>
          <w:b/>
          <w:bCs/>
          <w:sz w:val="34"/>
          <w:szCs w:val="34"/>
        </w:rPr>
        <w:t xml:space="preserve">the </w:t>
      </w:r>
      <w:r w:rsidR="00B55819">
        <w:rPr>
          <w:b/>
          <w:bCs/>
          <w:sz w:val="34"/>
          <w:szCs w:val="34"/>
        </w:rPr>
        <w:t>Immaculate Conception</w:t>
      </w:r>
    </w:p>
    <w:p w14:paraId="185B047E" w14:textId="0FAF34E2" w:rsidR="00F06B6B" w:rsidRPr="00F06B6B" w:rsidRDefault="00F06B6B" w:rsidP="00F06B6B">
      <w:pPr>
        <w:jc w:val="center"/>
        <w:rPr>
          <w:b/>
          <w:bCs/>
          <w:sz w:val="34"/>
          <w:szCs w:val="34"/>
        </w:rPr>
      </w:pPr>
      <w:r w:rsidRPr="00F06B6B">
        <w:rPr>
          <w:b/>
          <w:bCs/>
          <w:sz w:val="34"/>
          <w:szCs w:val="34"/>
        </w:rPr>
        <w:t>Prayers of the Faithful</w:t>
      </w:r>
    </w:p>
    <w:p w14:paraId="5D5BDFD9" w14:textId="77777777" w:rsidR="00F06B6B" w:rsidRPr="004B01BD" w:rsidRDefault="00F06B6B" w:rsidP="004B01BD">
      <w:pPr>
        <w:rPr>
          <w:sz w:val="24"/>
          <w:szCs w:val="24"/>
        </w:rPr>
      </w:pPr>
    </w:p>
    <w:p w14:paraId="1966DA4D" w14:textId="46FC3F57" w:rsidR="00F40954" w:rsidRPr="00DE7D60" w:rsidRDefault="00F06B6B" w:rsidP="004B01BD">
      <w:pPr>
        <w:ind w:left="-426"/>
        <w:rPr>
          <w:sz w:val="30"/>
          <w:szCs w:val="30"/>
        </w:rPr>
      </w:pPr>
      <w:r>
        <w:rPr>
          <w:b/>
          <w:bCs/>
          <w:sz w:val="30"/>
          <w:szCs w:val="30"/>
        </w:rPr>
        <w:t>Celebrant:</w:t>
      </w:r>
      <w:r w:rsidR="00516C55">
        <w:rPr>
          <w:b/>
          <w:bCs/>
          <w:sz w:val="30"/>
          <w:szCs w:val="30"/>
        </w:rPr>
        <w:t xml:space="preserve"> </w:t>
      </w:r>
      <w:r w:rsidR="00DE7D60">
        <w:rPr>
          <w:sz w:val="30"/>
          <w:szCs w:val="30"/>
        </w:rPr>
        <w:t>“By a singular privilege and grace” granted by God, Mary was conceived free from sin.  With her, let us rejoice in God’s love and mercy as we pray:</w:t>
      </w:r>
    </w:p>
    <w:p w14:paraId="7639CBB3" w14:textId="77777777" w:rsidR="00B55819" w:rsidRPr="004B01BD" w:rsidRDefault="00B55819" w:rsidP="004B01BD">
      <w:pPr>
        <w:rPr>
          <w:sz w:val="24"/>
          <w:szCs w:val="24"/>
        </w:rPr>
      </w:pPr>
    </w:p>
    <w:p w14:paraId="53E84126" w14:textId="01DBDB8D" w:rsidR="00B55819" w:rsidRPr="008B0C66" w:rsidRDefault="00B55819" w:rsidP="004B01BD">
      <w:pPr>
        <w:pStyle w:val="ListParagraph"/>
        <w:numPr>
          <w:ilvl w:val="0"/>
          <w:numId w:val="5"/>
        </w:numPr>
        <w:ind w:left="0"/>
        <w:rPr>
          <w:b/>
          <w:bCs/>
          <w:sz w:val="30"/>
          <w:szCs w:val="30"/>
        </w:rPr>
      </w:pPr>
      <w:r w:rsidRPr="008B0C66">
        <w:rPr>
          <w:sz w:val="30"/>
          <w:szCs w:val="30"/>
        </w:rPr>
        <w:t xml:space="preserve">For the Church: </w:t>
      </w:r>
      <w:r w:rsidR="00A228B5" w:rsidRPr="008B0C66">
        <w:rPr>
          <w:sz w:val="30"/>
          <w:szCs w:val="30"/>
        </w:rPr>
        <w:t xml:space="preserve">may the </w:t>
      </w:r>
      <w:r w:rsidR="004B01BD">
        <w:rPr>
          <w:sz w:val="30"/>
          <w:szCs w:val="30"/>
        </w:rPr>
        <w:t xml:space="preserve">upcoming </w:t>
      </w:r>
      <w:r w:rsidR="00A228B5" w:rsidRPr="008B0C66">
        <w:rPr>
          <w:sz w:val="30"/>
          <w:szCs w:val="30"/>
        </w:rPr>
        <w:t xml:space="preserve">Jubilee Year strengthen us in our faith, helping us to recognise the Risen Christ in the midst of our lives, transforming us into pilgrims of Christian hope.  </w:t>
      </w:r>
      <w:r w:rsidR="00A228B5" w:rsidRPr="008B0C66">
        <w:rPr>
          <w:b/>
          <w:bCs/>
          <w:sz w:val="30"/>
          <w:szCs w:val="30"/>
        </w:rPr>
        <w:t>Lord, hear us.</w:t>
      </w:r>
    </w:p>
    <w:p w14:paraId="55926A21" w14:textId="77777777" w:rsidR="00B55819" w:rsidRPr="004B01BD" w:rsidRDefault="00B55819" w:rsidP="004B01BD">
      <w:pPr>
        <w:rPr>
          <w:sz w:val="24"/>
          <w:szCs w:val="24"/>
        </w:rPr>
      </w:pPr>
    </w:p>
    <w:p w14:paraId="753B75D2" w14:textId="620D1EB9" w:rsidR="00B55819" w:rsidRPr="008B0C66" w:rsidRDefault="00B55819" w:rsidP="004B01BD">
      <w:pPr>
        <w:pStyle w:val="ListParagraph"/>
        <w:numPr>
          <w:ilvl w:val="0"/>
          <w:numId w:val="5"/>
        </w:numPr>
        <w:ind w:left="0"/>
        <w:rPr>
          <w:b/>
          <w:bCs/>
          <w:sz w:val="30"/>
          <w:szCs w:val="30"/>
        </w:rPr>
      </w:pPr>
      <w:r w:rsidRPr="008B0C66">
        <w:rPr>
          <w:sz w:val="30"/>
          <w:szCs w:val="30"/>
        </w:rPr>
        <w:t xml:space="preserve">Through the intercession of the Blessed Virgin Mary, may women who carry the gift of life be protected from harm and be given the health care they need.  </w:t>
      </w:r>
      <w:r w:rsidRPr="008B0C66">
        <w:rPr>
          <w:b/>
          <w:bCs/>
          <w:sz w:val="30"/>
          <w:szCs w:val="30"/>
        </w:rPr>
        <w:t>Lord, hear us.</w:t>
      </w:r>
    </w:p>
    <w:p w14:paraId="4D52C91C" w14:textId="77777777" w:rsidR="00B55819" w:rsidRPr="004B01BD" w:rsidRDefault="00B55819" w:rsidP="004B01BD">
      <w:pPr>
        <w:rPr>
          <w:b/>
          <w:bCs/>
          <w:sz w:val="24"/>
          <w:szCs w:val="24"/>
        </w:rPr>
      </w:pPr>
    </w:p>
    <w:p w14:paraId="44CD01DB" w14:textId="4B31CAD2" w:rsidR="00B55819" w:rsidRPr="008B0C66" w:rsidRDefault="00B55819" w:rsidP="004B01BD">
      <w:pPr>
        <w:pStyle w:val="ListParagraph"/>
        <w:numPr>
          <w:ilvl w:val="0"/>
          <w:numId w:val="5"/>
        </w:numPr>
        <w:ind w:left="0"/>
        <w:rPr>
          <w:b/>
          <w:bCs/>
          <w:sz w:val="30"/>
          <w:szCs w:val="30"/>
        </w:rPr>
      </w:pPr>
      <w:r w:rsidRPr="008B0C66">
        <w:rPr>
          <w:sz w:val="30"/>
          <w:szCs w:val="30"/>
        </w:rPr>
        <w:t xml:space="preserve">May all who are seeking what seems impossible from God have their prayers answered.  </w:t>
      </w:r>
      <w:r w:rsidRPr="008B0C66">
        <w:rPr>
          <w:b/>
          <w:bCs/>
          <w:sz w:val="30"/>
          <w:szCs w:val="30"/>
        </w:rPr>
        <w:t>Lord, hear us.</w:t>
      </w:r>
    </w:p>
    <w:p w14:paraId="1B7BB47C" w14:textId="61E24222" w:rsidR="00A228B5" w:rsidRPr="004B01BD" w:rsidRDefault="00A228B5" w:rsidP="004B01BD">
      <w:pPr>
        <w:rPr>
          <w:sz w:val="24"/>
          <w:szCs w:val="24"/>
        </w:rPr>
      </w:pPr>
    </w:p>
    <w:p w14:paraId="7D45E885" w14:textId="41BDD6DC" w:rsidR="008B0C66" w:rsidRPr="008B0C66" w:rsidRDefault="008B0C66" w:rsidP="004B01BD">
      <w:pPr>
        <w:pStyle w:val="ListParagraph"/>
        <w:numPr>
          <w:ilvl w:val="0"/>
          <w:numId w:val="5"/>
        </w:numPr>
        <w:ind w:left="0"/>
        <w:rPr>
          <w:b/>
          <w:bCs/>
          <w:sz w:val="30"/>
          <w:szCs w:val="30"/>
        </w:rPr>
      </w:pPr>
      <w:r w:rsidRPr="008B0C66">
        <w:rPr>
          <w:sz w:val="30"/>
          <w:szCs w:val="30"/>
        </w:rPr>
        <w:t xml:space="preserve">For those discerning God’s will in their lives.  In spite of fears or hesitations, or the influence of others, may Mary’s ‘yes’ affirm their decision and deepen their trust in God’s providence.  </w:t>
      </w:r>
      <w:r w:rsidRPr="008B0C66">
        <w:rPr>
          <w:b/>
          <w:bCs/>
          <w:sz w:val="30"/>
          <w:szCs w:val="30"/>
        </w:rPr>
        <w:t>Lord, hear us.</w:t>
      </w:r>
    </w:p>
    <w:p w14:paraId="3A09EEE5" w14:textId="77777777" w:rsidR="00A228B5" w:rsidRPr="004B01BD" w:rsidRDefault="00A228B5" w:rsidP="004B01BD">
      <w:pPr>
        <w:rPr>
          <w:sz w:val="24"/>
          <w:szCs w:val="24"/>
        </w:rPr>
      </w:pPr>
    </w:p>
    <w:p w14:paraId="6A1BEC69" w14:textId="36BC6C89" w:rsidR="00DE7D60" w:rsidRPr="008B0C66" w:rsidRDefault="00DE7D60" w:rsidP="004B01BD">
      <w:pPr>
        <w:pStyle w:val="ListParagraph"/>
        <w:numPr>
          <w:ilvl w:val="0"/>
          <w:numId w:val="5"/>
        </w:numPr>
        <w:ind w:left="0"/>
        <w:rPr>
          <w:b/>
          <w:bCs/>
          <w:sz w:val="30"/>
          <w:szCs w:val="30"/>
        </w:rPr>
      </w:pPr>
      <w:r w:rsidRPr="008B0C66">
        <w:rPr>
          <w:sz w:val="30"/>
          <w:szCs w:val="30"/>
        </w:rPr>
        <w:t xml:space="preserve">For our parish community, that inspired by Mary’s witness of faith and her holiness of life, we may always be positive signs of hope.  </w:t>
      </w:r>
      <w:r w:rsidRPr="008B0C66">
        <w:rPr>
          <w:b/>
          <w:bCs/>
          <w:sz w:val="30"/>
          <w:szCs w:val="30"/>
        </w:rPr>
        <w:t>Lord, hear us.</w:t>
      </w:r>
    </w:p>
    <w:p w14:paraId="373F1B2A" w14:textId="77777777" w:rsidR="00DE7D60" w:rsidRPr="004B01BD" w:rsidRDefault="00DE7D60" w:rsidP="004B01BD">
      <w:pPr>
        <w:rPr>
          <w:sz w:val="24"/>
          <w:szCs w:val="24"/>
        </w:rPr>
      </w:pPr>
    </w:p>
    <w:p w14:paraId="1309CA59" w14:textId="7C320B17" w:rsidR="00DE7D60" w:rsidRPr="008B0C66" w:rsidRDefault="00DE7D60" w:rsidP="004B01BD">
      <w:pPr>
        <w:pStyle w:val="ListParagraph"/>
        <w:numPr>
          <w:ilvl w:val="0"/>
          <w:numId w:val="5"/>
        </w:numPr>
        <w:ind w:left="0"/>
        <w:rPr>
          <w:b/>
          <w:bCs/>
          <w:sz w:val="30"/>
          <w:szCs w:val="30"/>
        </w:rPr>
      </w:pPr>
      <w:r w:rsidRPr="008B0C66">
        <w:rPr>
          <w:sz w:val="30"/>
          <w:szCs w:val="30"/>
        </w:rPr>
        <w:t xml:space="preserve">For all who are sick and suffering in any way, may they find strength, consolation and healing through Mary’s intercession from her place in heaven.  </w:t>
      </w:r>
      <w:r w:rsidRPr="008B0C66">
        <w:rPr>
          <w:b/>
          <w:bCs/>
          <w:sz w:val="30"/>
          <w:szCs w:val="30"/>
        </w:rPr>
        <w:t>Lord, hear us.</w:t>
      </w:r>
    </w:p>
    <w:p w14:paraId="366397DE" w14:textId="77777777" w:rsidR="00DE7D60" w:rsidRPr="004B01BD" w:rsidRDefault="00DE7D60" w:rsidP="004B01BD">
      <w:pPr>
        <w:rPr>
          <w:sz w:val="24"/>
          <w:szCs w:val="24"/>
        </w:rPr>
      </w:pPr>
    </w:p>
    <w:p w14:paraId="456596F4" w14:textId="1E6FFBD3" w:rsidR="00DE7D60" w:rsidRPr="008B0C66" w:rsidRDefault="00DE7D60" w:rsidP="004B01BD">
      <w:pPr>
        <w:pStyle w:val="ListParagraph"/>
        <w:numPr>
          <w:ilvl w:val="0"/>
          <w:numId w:val="5"/>
        </w:numPr>
        <w:ind w:left="0"/>
        <w:rPr>
          <w:b/>
          <w:bCs/>
          <w:sz w:val="30"/>
          <w:szCs w:val="30"/>
        </w:rPr>
      </w:pPr>
      <w:r w:rsidRPr="008B0C66">
        <w:rPr>
          <w:sz w:val="30"/>
          <w:szCs w:val="30"/>
        </w:rPr>
        <w:t xml:space="preserve">For all who have died: may they find a home in heaven, with Our Lady and the saints.  </w:t>
      </w:r>
      <w:r w:rsidRPr="008B0C66">
        <w:rPr>
          <w:b/>
          <w:bCs/>
          <w:sz w:val="30"/>
          <w:szCs w:val="30"/>
        </w:rPr>
        <w:t>Lord, hear us.</w:t>
      </w:r>
    </w:p>
    <w:p w14:paraId="38132B12" w14:textId="77777777" w:rsidR="00DE7D60" w:rsidRPr="004B01BD" w:rsidRDefault="00DE7D60" w:rsidP="004B01BD">
      <w:pPr>
        <w:ind w:left="-426"/>
        <w:rPr>
          <w:sz w:val="24"/>
          <w:szCs w:val="24"/>
        </w:rPr>
      </w:pPr>
    </w:p>
    <w:p w14:paraId="29AA98A5" w14:textId="24E1C802" w:rsidR="00F06B6B" w:rsidRPr="00F06B6B" w:rsidRDefault="00053A8E" w:rsidP="004B01BD">
      <w:pPr>
        <w:ind w:left="-426"/>
        <w:rPr>
          <w:sz w:val="30"/>
          <w:szCs w:val="30"/>
        </w:rPr>
      </w:pPr>
      <w:r>
        <w:rPr>
          <w:b/>
          <w:bCs/>
          <w:sz w:val="30"/>
          <w:szCs w:val="30"/>
        </w:rPr>
        <w:t xml:space="preserve">Celebrant: </w:t>
      </w:r>
      <w:r w:rsidR="00616F9C">
        <w:rPr>
          <w:sz w:val="30"/>
          <w:szCs w:val="30"/>
        </w:rPr>
        <w:t xml:space="preserve">Heavenly Father, </w:t>
      </w:r>
      <w:r w:rsidR="008B2441">
        <w:rPr>
          <w:sz w:val="30"/>
          <w:szCs w:val="30"/>
        </w:rPr>
        <w:t xml:space="preserve">we rejoice in the privilege of our Lady’s Immaculate conception, which preserved her free from the stain of sin.  Grant that through her intercession no request is made in vain, and no prayer goes unanswered, through Christ our Lord.  </w:t>
      </w:r>
      <w:r w:rsidR="008B2441">
        <w:rPr>
          <w:b/>
          <w:bCs/>
          <w:sz w:val="30"/>
          <w:szCs w:val="30"/>
        </w:rPr>
        <w:t>A</w:t>
      </w:r>
      <w:r w:rsidR="00014D81" w:rsidRPr="00014D81">
        <w:rPr>
          <w:b/>
          <w:bCs/>
          <w:sz w:val="30"/>
          <w:szCs w:val="30"/>
        </w:rPr>
        <w:t>men</w:t>
      </w:r>
      <w:r w:rsidR="00014D81" w:rsidRPr="00014D81">
        <w:rPr>
          <w:sz w:val="30"/>
          <w:szCs w:val="30"/>
        </w:rPr>
        <w:t xml:space="preserve">. </w:t>
      </w:r>
    </w:p>
    <w:sectPr w:rsidR="00F06B6B" w:rsidRPr="00F06B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62F4F"/>
    <w:multiLevelType w:val="hybridMultilevel"/>
    <w:tmpl w:val="618468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5D629F9"/>
    <w:multiLevelType w:val="hybridMultilevel"/>
    <w:tmpl w:val="BDC4B6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1F254BC"/>
    <w:multiLevelType w:val="hybridMultilevel"/>
    <w:tmpl w:val="56C887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C2A4C05"/>
    <w:multiLevelType w:val="hybridMultilevel"/>
    <w:tmpl w:val="636226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3745528"/>
    <w:multiLevelType w:val="hybridMultilevel"/>
    <w:tmpl w:val="592447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77542740">
    <w:abstractNumId w:val="4"/>
  </w:num>
  <w:num w:numId="2" w16cid:durableId="513763459">
    <w:abstractNumId w:val="3"/>
  </w:num>
  <w:num w:numId="3" w16cid:durableId="1704595250">
    <w:abstractNumId w:val="0"/>
  </w:num>
  <w:num w:numId="4" w16cid:durableId="2007853150">
    <w:abstractNumId w:val="2"/>
  </w:num>
  <w:num w:numId="5" w16cid:durableId="1788550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6B"/>
    <w:rsid w:val="00014D81"/>
    <w:rsid w:val="0001647B"/>
    <w:rsid w:val="00034D2C"/>
    <w:rsid w:val="00046BF3"/>
    <w:rsid w:val="00053A8E"/>
    <w:rsid w:val="0006604D"/>
    <w:rsid w:val="000D61F3"/>
    <w:rsid w:val="00116638"/>
    <w:rsid w:val="00125C3C"/>
    <w:rsid w:val="00164803"/>
    <w:rsid w:val="00170CD7"/>
    <w:rsid w:val="00181D67"/>
    <w:rsid w:val="0019289E"/>
    <w:rsid w:val="001B75FB"/>
    <w:rsid w:val="001C6924"/>
    <w:rsid w:val="001C6B0C"/>
    <w:rsid w:val="001C6C1D"/>
    <w:rsid w:val="001D044F"/>
    <w:rsid w:val="001E3856"/>
    <w:rsid w:val="001E4313"/>
    <w:rsid w:val="001F43F0"/>
    <w:rsid w:val="00292B10"/>
    <w:rsid w:val="002A32EF"/>
    <w:rsid w:val="002B50B3"/>
    <w:rsid w:val="002F5E7E"/>
    <w:rsid w:val="00326937"/>
    <w:rsid w:val="00345654"/>
    <w:rsid w:val="003A1D68"/>
    <w:rsid w:val="003C06A9"/>
    <w:rsid w:val="003C4B90"/>
    <w:rsid w:val="004364D3"/>
    <w:rsid w:val="004B01BD"/>
    <w:rsid w:val="004D4623"/>
    <w:rsid w:val="004F0A1E"/>
    <w:rsid w:val="004F70FA"/>
    <w:rsid w:val="00516C55"/>
    <w:rsid w:val="005316D9"/>
    <w:rsid w:val="00573A9A"/>
    <w:rsid w:val="005C3405"/>
    <w:rsid w:val="005D7C0C"/>
    <w:rsid w:val="005F3D7D"/>
    <w:rsid w:val="005F7F98"/>
    <w:rsid w:val="00616F9C"/>
    <w:rsid w:val="006554AB"/>
    <w:rsid w:val="007D7FE4"/>
    <w:rsid w:val="007F48ED"/>
    <w:rsid w:val="007F5EE0"/>
    <w:rsid w:val="0081386B"/>
    <w:rsid w:val="00840F2E"/>
    <w:rsid w:val="00841BEC"/>
    <w:rsid w:val="008B0C66"/>
    <w:rsid w:val="008B2441"/>
    <w:rsid w:val="00983D74"/>
    <w:rsid w:val="00A228B5"/>
    <w:rsid w:val="00A60735"/>
    <w:rsid w:val="00A65133"/>
    <w:rsid w:val="00A77D56"/>
    <w:rsid w:val="00AB6C28"/>
    <w:rsid w:val="00AE4D69"/>
    <w:rsid w:val="00B33A56"/>
    <w:rsid w:val="00B3498B"/>
    <w:rsid w:val="00B55819"/>
    <w:rsid w:val="00BA039F"/>
    <w:rsid w:val="00BC2FC3"/>
    <w:rsid w:val="00C23142"/>
    <w:rsid w:val="00C37E12"/>
    <w:rsid w:val="00C46EF7"/>
    <w:rsid w:val="00C80312"/>
    <w:rsid w:val="00C81932"/>
    <w:rsid w:val="00C87B49"/>
    <w:rsid w:val="00D05098"/>
    <w:rsid w:val="00D412A5"/>
    <w:rsid w:val="00D774C0"/>
    <w:rsid w:val="00D84B5F"/>
    <w:rsid w:val="00DE5548"/>
    <w:rsid w:val="00DE7D60"/>
    <w:rsid w:val="00E31233"/>
    <w:rsid w:val="00EC2FE4"/>
    <w:rsid w:val="00F06B6B"/>
    <w:rsid w:val="00F27312"/>
    <w:rsid w:val="00F40954"/>
    <w:rsid w:val="00F901BD"/>
    <w:rsid w:val="00FD2C85"/>
    <w:rsid w:val="00FF48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B122"/>
  <w15:chartTrackingRefBased/>
  <w15:docId w15:val="{F0DA7BF7-CCE6-4B85-89CC-ED2F226E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I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B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6B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6B6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6B6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06B6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06B6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06B6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06B6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06B6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B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6B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6B6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6B6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06B6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06B6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6B6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6B6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6B6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06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B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B6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B6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06B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6B6B"/>
    <w:rPr>
      <w:i/>
      <w:iCs/>
      <w:color w:val="404040" w:themeColor="text1" w:themeTint="BF"/>
    </w:rPr>
  </w:style>
  <w:style w:type="paragraph" w:styleId="ListParagraph">
    <w:name w:val="List Paragraph"/>
    <w:basedOn w:val="Normal"/>
    <w:uiPriority w:val="34"/>
    <w:qFormat/>
    <w:rsid w:val="00F06B6B"/>
    <w:pPr>
      <w:ind w:left="720"/>
      <w:contextualSpacing/>
    </w:pPr>
  </w:style>
  <w:style w:type="character" w:styleId="IntenseEmphasis">
    <w:name w:val="Intense Emphasis"/>
    <w:basedOn w:val="DefaultParagraphFont"/>
    <w:uiPriority w:val="21"/>
    <w:qFormat/>
    <w:rsid w:val="00F06B6B"/>
    <w:rPr>
      <w:i/>
      <w:iCs/>
      <w:color w:val="0F4761" w:themeColor="accent1" w:themeShade="BF"/>
    </w:rPr>
  </w:style>
  <w:style w:type="paragraph" w:styleId="IntenseQuote">
    <w:name w:val="Intense Quote"/>
    <w:basedOn w:val="Normal"/>
    <w:next w:val="Normal"/>
    <w:link w:val="IntenseQuoteChar"/>
    <w:uiPriority w:val="30"/>
    <w:qFormat/>
    <w:rsid w:val="00F06B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6B6B"/>
    <w:rPr>
      <w:i/>
      <w:iCs/>
      <w:color w:val="0F4761" w:themeColor="accent1" w:themeShade="BF"/>
    </w:rPr>
  </w:style>
  <w:style w:type="character" w:styleId="IntenseReference">
    <w:name w:val="Intense Reference"/>
    <w:basedOn w:val="DefaultParagraphFont"/>
    <w:uiPriority w:val="32"/>
    <w:qFormat/>
    <w:rsid w:val="00F06B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Darby</dc:creator>
  <cp:keywords/>
  <dc:description/>
  <cp:lastModifiedBy>Derek Darby</cp:lastModifiedBy>
  <cp:revision>7</cp:revision>
  <dcterms:created xsi:type="dcterms:W3CDTF">2024-11-28T21:25:00Z</dcterms:created>
  <dcterms:modified xsi:type="dcterms:W3CDTF">2024-12-02T16:41:00Z</dcterms:modified>
</cp:coreProperties>
</file>