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EF21" w14:textId="3A840F4D" w:rsidR="00BA61E9" w:rsidRPr="002923AA" w:rsidRDefault="00C34A80" w:rsidP="00BA61E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Sixth</w:t>
      </w:r>
      <w:r w:rsidR="00BA61E9">
        <w:rPr>
          <w:b/>
          <w:bCs/>
          <w:sz w:val="34"/>
          <w:szCs w:val="34"/>
        </w:rPr>
        <w:t xml:space="preserve"> </w:t>
      </w:r>
      <w:r w:rsidR="00CA4D25">
        <w:rPr>
          <w:b/>
          <w:bCs/>
          <w:sz w:val="34"/>
          <w:szCs w:val="34"/>
        </w:rPr>
        <w:t>Sunday</w:t>
      </w:r>
      <w:r w:rsidR="00BA61E9">
        <w:rPr>
          <w:b/>
          <w:bCs/>
          <w:sz w:val="34"/>
          <w:szCs w:val="34"/>
        </w:rPr>
        <w:t xml:space="preserve"> of Easter</w:t>
      </w:r>
    </w:p>
    <w:p w14:paraId="39DA9157" w14:textId="77777777" w:rsidR="00BA61E9" w:rsidRPr="002923AA" w:rsidRDefault="00BA61E9" w:rsidP="00BA61E9">
      <w:pPr>
        <w:jc w:val="center"/>
        <w:rPr>
          <w:b/>
          <w:bCs/>
          <w:sz w:val="34"/>
          <w:szCs w:val="34"/>
        </w:rPr>
      </w:pPr>
      <w:r w:rsidRPr="002923AA">
        <w:rPr>
          <w:b/>
          <w:bCs/>
          <w:sz w:val="34"/>
          <w:szCs w:val="34"/>
        </w:rPr>
        <w:t>Prayers of the Faithful</w:t>
      </w:r>
    </w:p>
    <w:p w14:paraId="110693F8" w14:textId="77777777" w:rsidR="00BA61E9" w:rsidRDefault="00BA61E9" w:rsidP="00BA61E9">
      <w:pPr>
        <w:rPr>
          <w:sz w:val="30"/>
          <w:szCs w:val="30"/>
        </w:rPr>
      </w:pPr>
    </w:p>
    <w:p w14:paraId="770DC28C" w14:textId="7DA618CE" w:rsidR="0004488A" w:rsidRDefault="00BA61E9" w:rsidP="00C34A80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="00C34A80">
        <w:rPr>
          <w:sz w:val="30"/>
          <w:szCs w:val="30"/>
        </w:rPr>
        <w:t>G</w:t>
      </w:r>
      <w:r w:rsidR="00C34A80" w:rsidRPr="00C34A80">
        <w:rPr>
          <w:sz w:val="30"/>
          <w:szCs w:val="30"/>
        </w:rPr>
        <w:t>ather</w:t>
      </w:r>
      <w:r w:rsidR="00C34A80">
        <w:rPr>
          <w:sz w:val="30"/>
          <w:szCs w:val="30"/>
        </w:rPr>
        <w:t>ed</w:t>
      </w:r>
      <w:r w:rsidR="00C34A80" w:rsidRPr="00C34A80">
        <w:rPr>
          <w:sz w:val="30"/>
          <w:szCs w:val="30"/>
        </w:rPr>
        <w:t xml:space="preserve"> in the love of God, redeemed in the death and resurrection of Jesus</w:t>
      </w:r>
      <w:r w:rsidR="00C34A80">
        <w:rPr>
          <w:sz w:val="30"/>
          <w:szCs w:val="30"/>
        </w:rPr>
        <w:t>, and filled with his Holy Spirit, we bring our prayers before our heavenly Father.</w:t>
      </w:r>
    </w:p>
    <w:p w14:paraId="2E4734CA" w14:textId="77777777" w:rsidR="00C34A80" w:rsidRPr="00F46111" w:rsidRDefault="00C34A80" w:rsidP="00C34A80">
      <w:pPr>
        <w:rPr>
          <w:sz w:val="30"/>
          <w:szCs w:val="30"/>
        </w:rPr>
      </w:pPr>
    </w:p>
    <w:p w14:paraId="60523571" w14:textId="5D4AC792" w:rsidR="00BE41A8" w:rsidRPr="00190997" w:rsidRDefault="00C34A80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>For the Church: for all who lay down their li</w:t>
      </w:r>
      <w:r w:rsidR="00BE41A8" w:rsidRPr="00190997">
        <w:rPr>
          <w:sz w:val="30"/>
          <w:szCs w:val="30"/>
        </w:rPr>
        <w:t>ves</w:t>
      </w:r>
      <w:r w:rsidRPr="00190997">
        <w:rPr>
          <w:sz w:val="30"/>
          <w:szCs w:val="30"/>
        </w:rPr>
        <w:t xml:space="preserve"> for the name of Jesus</w:t>
      </w:r>
      <w:r w:rsidR="00BE41A8" w:rsidRPr="00190997">
        <w:rPr>
          <w:sz w:val="30"/>
          <w:szCs w:val="30"/>
        </w:rPr>
        <w:t xml:space="preserve">; may the Holy Spirit fortify them with courage to remain strong in faith, that in every trial they may glory in the name of Christian.  </w:t>
      </w:r>
      <w:r w:rsidR="00BE41A8" w:rsidRPr="00190997">
        <w:rPr>
          <w:b/>
          <w:bCs/>
          <w:sz w:val="30"/>
          <w:szCs w:val="30"/>
        </w:rPr>
        <w:t>Lord, hear us.</w:t>
      </w:r>
    </w:p>
    <w:p w14:paraId="3EA7D2A1" w14:textId="77777777" w:rsidR="00BE41A8" w:rsidRPr="00F46111" w:rsidRDefault="00BE41A8" w:rsidP="00190997">
      <w:pPr>
        <w:ind w:left="426"/>
        <w:rPr>
          <w:sz w:val="20"/>
          <w:szCs w:val="20"/>
        </w:rPr>
      </w:pPr>
    </w:p>
    <w:p w14:paraId="04758073" w14:textId="68C2E4F9" w:rsidR="00BE41A8" w:rsidRPr="00190997" w:rsidRDefault="00BE41A8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>Jesus invites us to ‘</w:t>
      </w:r>
      <w:r w:rsidRPr="00190997">
        <w:rPr>
          <w:i/>
          <w:iCs/>
          <w:sz w:val="30"/>
          <w:szCs w:val="30"/>
        </w:rPr>
        <w:t>Remain in my love</w:t>
      </w:r>
      <w:r w:rsidRPr="00190997">
        <w:rPr>
          <w:sz w:val="30"/>
          <w:szCs w:val="30"/>
        </w:rPr>
        <w:t>’.  May the nations of the world rejoice in that gift of love, that hatred</w:t>
      </w:r>
      <w:r w:rsidR="0063661B" w:rsidRPr="00190997">
        <w:rPr>
          <w:sz w:val="30"/>
          <w:szCs w:val="30"/>
        </w:rPr>
        <w:t xml:space="preserve">, war, </w:t>
      </w:r>
      <w:r w:rsidRPr="00190997">
        <w:rPr>
          <w:sz w:val="30"/>
          <w:szCs w:val="30"/>
        </w:rPr>
        <w:t xml:space="preserve">and bloodshed may come to an end.  </w:t>
      </w:r>
      <w:r w:rsidRPr="00190997">
        <w:rPr>
          <w:b/>
          <w:bCs/>
          <w:sz w:val="30"/>
          <w:szCs w:val="30"/>
        </w:rPr>
        <w:t>Lord, hear us.</w:t>
      </w:r>
    </w:p>
    <w:p w14:paraId="251B0ED5" w14:textId="77777777" w:rsidR="00BE41A8" w:rsidRPr="00F46111" w:rsidRDefault="00BE41A8" w:rsidP="00190997">
      <w:pPr>
        <w:ind w:left="426"/>
        <w:rPr>
          <w:sz w:val="20"/>
          <w:szCs w:val="20"/>
        </w:rPr>
      </w:pPr>
    </w:p>
    <w:p w14:paraId="5D60C977" w14:textId="10150FA8" w:rsidR="0063661B" w:rsidRPr="00190997" w:rsidRDefault="00BE41A8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>‘</w:t>
      </w:r>
      <w:r w:rsidRPr="00190997">
        <w:rPr>
          <w:i/>
          <w:iCs/>
          <w:sz w:val="30"/>
          <w:szCs w:val="30"/>
        </w:rPr>
        <w:t>Sing a new song unto the Lord’</w:t>
      </w:r>
      <w:r w:rsidRPr="00190997">
        <w:rPr>
          <w:sz w:val="30"/>
          <w:szCs w:val="30"/>
        </w:rPr>
        <w:t xml:space="preserve">.  We pray for </w:t>
      </w:r>
      <w:r w:rsidR="0063661B" w:rsidRPr="00190997">
        <w:rPr>
          <w:sz w:val="30"/>
          <w:szCs w:val="30"/>
        </w:rPr>
        <w:t xml:space="preserve">musicians, those who enrich our praise and worship of God through their music.  May their ministry lift our minds and hearts to glorify the name of God.  </w:t>
      </w:r>
      <w:r w:rsidR="0063661B" w:rsidRPr="00190997">
        <w:rPr>
          <w:b/>
          <w:bCs/>
          <w:sz w:val="30"/>
          <w:szCs w:val="30"/>
        </w:rPr>
        <w:t>Lord, hear us.</w:t>
      </w:r>
    </w:p>
    <w:p w14:paraId="4D13A1B6" w14:textId="77777777" w:rsidR="00BE41A8" w:rsidRPr="00F46111" w:rsidRDefault="00BE41A8" w:rsidP="00190997">
      <w:pPr>
        <w:ind w:left="426"/>
        <w:rPr>
          <w:sz w:val="20"/>
          <w:szCs w:val="20"/>
        </w:rPr>
      </w:pPr>
    </w:p>
    <w:p w14:paraId="0C8E8CBC" w14:textId="789DDD88" w:rsidR="00BE41A8" w:rsidRPr="00190997" w:rsidRDefault="0063661B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 xml:space="preserve">For all who have been confirmed in the Spirit this year; may the Holy Spirit set their hearts on fire with </w:t>
      </w:r>
      <w:r w:rsidR="007039F9">
        <w:rPr>
          <w:sz w:val="30"/>
          <w:szCs w:val="30"/>
        </w:rPr>
        <w:t xml:space="preserve">an </w:t>
      </w:r>
      <w:r w:rsidRPr="00190997">
        <w:rPr>
          <w:sz w:val="30"/>
          <w:szCs w:val="30"/>
        </w:rPr>
        <w:t xml:space="preserve">ardent desire to serve God.  Fill them with the joy of your presence in their lives and increase in them the fruits of your Spirit.  </w:t>
      </w:r>
      <w:r w:rsidRPr="00190997">
        <w:rPr>
          <w:b/>
          <w:bCs/>
          <w:sz w:val="30"/>
          <w:szCs w:val="30"/>
        </w:rPr>
        <w:t>Lord, hear us.</w:t>
      </w:r>
    </w:p>
    <w:p w14:paraId="4C3DA61B" w14:textId="77777777" w:rsidR="0063661B" w:rsidRPr="00F46111" w:rsidRDefault="0063661B" w:rsidP="00190997">
      <w:pPr>
        <w:ind w:left="426"/>
        <w:rPr>
          <w:sz w:val="20"/>
          <w:szCs w:val="20"/>
        </w:rPr>
      </w:pPr>
    </w:p>
    <w:p w14:paraId="60BD14AA" w14:textId="3E266E65" w:rsidR="00C34A80" w:rsidRPr="00190997" w:rsidRDefault="00C34A80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>For parents preparing their children for baptism</w:t>
      </w:r>
      <w:r w:rsidR="00190997" w:rsidRPr="00190997">
        <w:rPr>
          <w:sz w:val="30"/>
          <w:szCs w:val="30"/>
        </w:rPr>
        <w:t xml:space="preserve"> and for parish baptism teams</w:t>
      </w:r>
      <w:r w:rsidRPr="00190997">
        <w:rPr>
          <w:sz w:val="30"/>
          <w:szCs w:val="30"/>
        </w:rPr>
        <w:t xml:space="preserve">; may </w:t>
      </w:r>
      <w:r w:rsidR="00190997" w:rsidRPr="00190997">
        <w:rPr>
          <w:sz w:val="30"/>
          <w:szCs w:val="30"/>
        </w:rPr>
        <w:t xml:space="preserve">they be supported and encouraged by the prayers and witness of the Christian community.  </w:t>
      </w:r>
      <w:r w:rsidR="00190997" w:rsidRPr="00190997">
        <w:rPr>
          <w:b/>
          <w:bCs/>
          <w:sz w:val="30"/>
          <w:szCs w:val="30"/>
        </w:rPr>
        <w:t xml:space="preserve">Lord, hear us.  </w:t>
      </w:r>
    </w:p>
    <w:p w14:paraId="03D0F7E3" w14:textId="77777777" w:rsidR="00C34A80" w:rsidRPr="00F46111" w:rsidRDefault="00C34A80" w:rsidP="00190997">
      <w:pPr>
        <w:ind w:left="426"/>
        <w:rPr>
          <w:sz w:val="20"/>
          <w:szCs w:val="20"/>
        </w:rPr>
      </w:pPr>
    </w:p>
    <w:p w14:paraId="3048C6E5" w14:textId="52488251" w:rsidR="00C34A80" w:rsidRPr="00190997" w:rsidRDefault="00190997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 xml:space="preserve">For the sick, that they will be comforted and strengthened by the knowledge of Christ’s unconditional love for them.  </w:t>
      </w:r>
      <w:r w:rsidRPr="00190997">
        <w:rPr>
          <w:b/>
          <w:bCs/>
          <w:sz w:val="30"/>
          <w:szCs w:val="30"/>
        </w:rPr>
        <w:t>Lord, hear us.</w:t>
      </w:r>
    </w:p>
    <w:p w14:paraId="4B83E7A6" w14:textId="77777777" w:rsidR="00190997" w:rsidRPr="00F46111" w:rsidRDefault="00190997" w:rsidP="00190997">
      <w:pPr>
        <w:ind w:left="426"/>
        <w:rPr>
          <w:sz w:val="20"/>
          <w:szCs w:val="20"/>
        </w:rPr>
      </w:pPr>
    </w:p>
    <w:p w14:paraId="162811FF" w14:textId="4D8A2B9D" w:rsidR="00190997" w:rsidRDefault="00190997" w:rsidP="00190997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</w:rPr>
      </w:pPr>
      <w:r w:rsidRPr="00190997">
        <w:rPr>
          <w:sz w:val="30"/>
          <w:szCs w:val="30"/>
        </w:rPr>
        <w:t xml:space="preserve">For those who have died; may they share in the fullness of God’s love in heaven.  </w:t>
      </w:r>
      <w:r w:rsidRPr="00190997">
        <w:rPr>
          <w:b/>
          <w:bCs/>
          <w:sz w:val="30"/>
          <w:szCs w:val="30"/>
        </w:rPr>
        <w:t>Lord, hear us.</w:t>
      </w:r>
    </w:p>
    <w:p w14:paraId="4AC995B7" w14:textId="77777777" w:rsidR="00F46111" w:rsidRPr="00F46111" w:rsidRDefault="00F46111" w:rsidP="00F46111">
      <w:pPr>
        <w:pStyle w:val="ListParagraph"/>
        <w:rPr>
          <w:b/>
          <w:bCs/>
          <w:sz w:val="30"/>
          <w:szCs w:val="30"/>
        </w:rPr>
      </w:pPr>
    </w:p>
    <w:p w14:paraId="4130D33A" w14:textId="71E4A92C" w:rsidR="0004488A" w:rsidRPr="00C34A80" w:rsidRDefault="00190997" w:rsidP="00BA61E9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>
        <w:rPr>
          <w:sz w:val="30"/>
          <w:szCs w:val="30"/>
        </w:rPr>
        <w:t>Heavenly Father, s</w:t>
      </w:r>
      <w:r w:rsidRPr="00190997">
        <w:rPr>
          <w:sz w:val="30"/>
          <w:szCs w:val="30"/>
        </w:rPr>
        <w:t xml:space="preserve">end your Spirit of truth into </w:t>
      </w:r>
      <w:r w:rsidR="00F46111">
        <w:rPr>
          <w:sz w:val="30"/>
          <w:szCs w:val="30"/>
        </w:rPr>
        <w:t>our</w:t>
      </w:r>
      <w:r>
        <w:rPr>
          <w:sz w:val="30"/>
          <w:szCs w:val="30"/>
        </w:rPr>
        <w:t xml:space="preserve"> hearts</w:t>
      </w:r>
      <w:r w:rsidR="00F46111">
        <w:rPr>
          <w:sz w:val="30"/>
          <w:szCs w:val="30"/>
        </w:rPr>
        <w:t xml:space="preserve">, </w:t>
      </w:r>
      <w:r w:rsidRPr="00190997">
        <w:rPr>
          <w:sz w:val="30"/>
          <w:szCs w:val="30"/>
        </w:rPr>
        <w:t xml:space="preserve">that </w:t>
      </w:r>
      <w:r w:rsidR="00F46111">
        <w:rPr>
          <w:sz w:val="30"/>
          <w:szCs w:val="30"/>
        </w:rPr>
        <w:t>we</w:t>
      </w:r>
      <w:r w:rsidRPr="00190997">
        <w:rPr>
          <w:sz w:val="30"/>
          <w:szCs w:val="30"/>
        </w:rPr>
        <w:t xml:space="preserve"> may </w:t>
      </w:r>
      <w:r>
        <w:rPr>
          <w:sz w:val="30"/>
          <w:szCs w:val="30"/>
        </w:rPr>
        <w:t xml:space="preserve">faithfully live </w:t>
      </w:r>
      <w:r w:rsidRPr="00190997">
        <w:rPr>
          <w:sz w:val="30"/>
          <w:szCs w:val="30"/>
        </w:rPr>
        <w:t>by the commands of Christ,</w:t>
      </w:r>
      <w:r>
        <w:rPr>
          <w:sz w:val="30"/>
          <w:szCs w:val="30"/>
        </w:rPr>
        <w:t xml:space="preserve"> </w:t>
      </w:r>
      <w:r w:rsidRPr="00190997">
        <w:rPr>
          <w:sz w:val="30"/>
          <w:szCs w:val="30"/>
        </w:rPr>
        <w:t>and be true to the love you have shown us.</w:t>
      </w:r>
      <w:r>
        <w:rPr>
          <w:sz w:val="30"/>
          <w:szCs w:val="30"/>
        </w:rPr>
        <w:t xml:space="preserve">  </w:t>
      </w:r>
      <w:r w:rsidRPr="00190997">
        <w:rPr>
          <w:sz w:val="30"/>
          <w:szCs w:val="30"/>
        </w:rPr>
        <w:t>We ask this through Jesus Christ our Lord.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Amen.</w:t>
      </w:r>
    </w:p>
    <w:sectPr w:rsidR="0004488A" w:rsidRPr="00C34A80" w:rsidSect="00F46111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9EB"/>
    <w:multiLevelType w:val="hybridMultilevel"/>
    <w:tmpl w:val="29924D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B69"/>
    <w:multiLevelType w:val="hybridMultilevel"/>
    <w:tmpl w:val="2FC4F0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83157">
    <w:abstractNumId w:val="0"/>
  </w:num>
  <w:num w:numId="2" w16cid:durableId="103071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E9"/>
    <w:rsid w:val="0004488A"/>
    <w:rsid w:val="001270D3"/>
    <w:rsid w:val="00190997"/>
    <w:rsid w:val="001A52BC"/>
    <w:rsid w:val="0026764F"/>
    <w:rsid w:val="0063661B"/>
    <w:rsid w:val="006A6AF1"/>
    <w:rsid w:val="007039F9"/>
    <w:rsid w:val="007F79F9"/>
    <w:rsid w:val="008312F4"/>
    <w:rsid w:val="00A05673"/>
    <w:rsid w:val="00A142FC"/>
    <w:rsid w:val="00B03FCA"/>
    <w:rsid w:val="00B3495A"/>
    <w:rsid w:val="00B4432F"/>
    <w:rsid w:val="00BA61E9"/>
    <w:rsid w:val="00BE41A8"/>
    <w:rsid w:val="00C34A80"/>
    <w:rsid w:val="00C34C67"/>
    <w:rsid w:val="00CA4D25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A501"/>
  <w15:chartTrackingRefBased/>
  <w15:docId w15:val="{2E7463D7-5F65-4FCF-B40E-32297A7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E9"/>
  </w:style>
  <w:style w:type="paragraph" w:styleId="Heading1">
    <w:name w:val="heading 1"/>
    <w:basedOn w:val="Normal"/>
    <w:next w:val="Normal"/>
    <w:link w:val="Heading1Char"/>
    <w:uiPriority w:val="9"/>
    <w:qFormat/>
    <w:rsid w:val="00BA6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1E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1E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1E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1E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1E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1E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1E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1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1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1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1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1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1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1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1E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1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1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1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1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1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1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1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5</cp:revision>
  <cp:lastPrinted>2024-03-18T17:03:00Z</cp:lastPrinted>
  <dcterms:created xsi:type="dcterms:W3CDTF">2024-03-18T10:17:00Z</dcterms:created>
  <dcterms:modified xsi:type="dcterms:W3CDTF">2024-03-18T17:25:00Z</dcterms:modified>
</cp:coreProperties>
</file>