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DE1A" w14:textId="611C5A81" w:rsidR="007F79F9" w:rsidRPr="00B06D0D" w:rsidRDefault="00B06D0D" w:rsidP="00B06D0D">
      <w:pPr>
        <w:jc w:val="center"/>
        <w:rPr>
          <w:b/>
          <w:bCs/>
          <w:sz w:val="34"/>
          <w:szCs w:val="34"/>
          <w:lang w:val="en-GB"/>
        </w:rPr>
      </w:pPr>
      <w:r w:rsidRPr="00B06D0D">
        <w:rPr>
          <w:b/>
          <w:bCs/>
          <w:sz w:val="34"/>
          <w:szCs w:val="34"/>
          <w:lang w:val="en-GB"/>
        </w:rPr>
        <w:t>First Sunday of Lent</w:t>
      </w:r>
    </w:p>
    <w:p w14:paraId="103BCCBF" w14:textId="18A2BF8B" w:rsidR="00B06D0D" w:rsidRPr="00B06D0D" w:rsidRDefault="00B06D0D" w:rsidP="00B06D0D">
      <w:pPr>
        <w:jc w:val="center"/>
        <w:rPr>
          <w:b/>
          <w:bCs/>
          <w:sz w:val="34"/>
          <w:szCs w:val="34"/>
          <w:lang w:val="en-GB"/>
        </w:rPr>
      </w:pPr>
      <w:r w:rsidRPr="00B06D0D">
        <w:rPr>
          <w:b/>
          <w:bCs/>
          <w:sz w:val="34"/>
          <w:szCs w:val="34"/>
          <w:lang w:val="en-GB"/>
        </w:rPr>
        <w:t>Prayers of the Faithful</w:t>
      </w:r>
    </w:p>
    <w:p w14:paraId="736E1F02" w14:textId="77777777" w:rsidR="00B06D0D" w:rsidRPr="00B06D0D" w:rsidRDefault="00B06D0D">
      <w:pPr>
        <w:rPr>
          <w:sz w:val="30"/>
          <w:szCs w:val="30"/>
          <w:lang w:val="en-GB"/>
        </w:rPr>
      </w:pPr>
    </w:p>
    <w:p w14:paraId="788F44A7" w14:textId="1C298E40" w:rsidR="00B06D0D" w:rsidRPr="00B06D0D" w:rsidRDefault="00B06D0D" w:rsidP="00B06D0D">
      <w:pPr>
        <w:rPr>
          <w:sz w:val="30"/>
          <w:szCs w:val="30"/>
          <w:lang w:val="en-GB"/>
        </w:rPr>
      </w:pPr>
      <w:r>
        <w:rPr>
          <w:b/>
          <w:bCs/>
          <w:sz w:val="30"/>
          <w:szCs w:val="30"/>
          <w:lang w:val="en-GB"/>
        </w:rPr>
        <w:t xml:space="preserve">Celebrant: </w:t>
      </w:r>
      <w:r w:rsidRPr="00B06D0D">
        <w:rPr>
          <w:sz w:val="30"/>
          <w:szCs w:val="30"/>
          <w:lang w:val="en-GB"/>
        </w:rPr>
        <w:t xml:space="preserve">As we begin our Lenten </w:t>
      </w:r>
      <w:r w:rsidR="00BA245B" w:rsidRPr="00B06D0D">
        <w:rPr>
          <w:sz w:val="30"/>
          <w:szCs w:val="30"/>
          <w:lang w:val="en-GB"/>
        </w:rPr>
        <w:t>journey,</w:t>
      </w:r>
      <w:r w:rsidRPr="00B06D0D">
        <w:rPr>
          <w:sz w:val="30"/>
          <w:szCs w:val="30"/>
          <w:lang w:val="en-GB"/>
        </w:rPr>
        <w:t xml:space="preserve"> we turn in prayer to God our Father</w:t>
      </w:r>
      <w:r w:rsidRPr="00B06D0D">
        <w:rPr>
          <w:sz w:val="30"/>
          <w:szCs w:val="30"/>
          <w:lang w:val="en-GB"/>
        </w:rPr>
        <w:t xml:space="preserve"> </w:t>
      </w:r>
      <w:r w:rsidRPr="00B06D0D">
        <w:rPr>
          <w:sz w:val="30"/>
          <w:szCs w:val="30"/>
          <w:lang w:val="en-GB"/>
        </w:rPr>
        <w:t>asking for his help as we prepare to celebrate the Resurrection at Easter</w:t>
      </w:r>
      <w:r w:rsidRPr="00B06D0D">
        <w:rPr>
          <w:sz w:val="30"/>
          <w:szCs w:val="30"/>
          <w:lang w:val="en-GB"/>
        </w:rPr>
        <w:t>.</w:t>
      </w:r>
    </w:p>
    <w:p w14:paraId="48395BD3" w14:textId="77777777" w:rsidR="00B06D0D" w:rsidRDefault="00B06D0D">
      <w:pPr>
        <w:rPr>
          <w:sz w:val="30"/>
          <w:szCs w:val="30"/>
          <w:lang w:val="en-GB"/>
        </w:rPr>
      </w:pPr>
    </w:p>
    <w:p w14:paraId="2AE70062" w14:textId="7CF939A5" w:rsidR="00BA245B" w:rsidRPr="00BA245B" w:rsidRDefault="00BA245B" w:rsidP="00BA245B">
      <w:pPr>
        <w:pStyle w:val="ListParagraph"/>
        <w:numPr>
          <w:ilvl w:val="0"/>
          <w:numId w:val="1"/>
        </w:numPr>
        <w:ind w:left="426"/>
        <w:rPr>
          <w:b/>
          <w:bCs/>
          <w:sz w:val="30"/>
          <w:szCs w:val="30"/>
          <w:lang w:val="en-GB"/>
        </w:rPr>
      </w:pPr>
      <w:r w:rsidRPr="00BA245B">
        <w:rPr>
          <w:sz w:val="30"/>
          <w:szCs w:val="30"/>
          <w:lang w:val="en-GB"/>
        </w:rPr>
        <w:t>For the Church:</w:t>
      </w:r>
      <w:r w:rsidRPr="00BA245B">
        <w:rPr>
          <w:sz w:val="30"/>
          <w:szCs w:val="30"/>
          <w:lang w:val="en-GB"/>
        </w:rPr>
        <w:t xml:space="preserve"> that this period of prayer and fasting will prepare us to </w:t>
      </w:r>
      <w:r w:rsidRPr="00BA245B">
        <w:rPr>
          <w:sz w:val="30"/>
          <w:szCs w:val="30"/>
          <w:lang w:val="en-GB"/>
        </w:rPr>
        <w:t>enter</w:t>
      </w:r>
      <w:r w:rsidRPr="00BA245B">
        <w:rPr>
          <w:sz w:val="30"/>
          <w:szCs w:val="30"/>
          <w:lang w:val="en-GB"/>
        </w:rPr>
        <w:t xml:space="preserve"> the new life of Christ at Easter.</w:t>
      </w:r>
      <w:r w:rsidRPr="00BA245B">
        <w:rPr>
          <w:sz w:val="30"/>
          <w:szCs w:val="30"/>
          <w:lang w:val="en-GB"/>
        </w:rPr>
        <w:t xml:space="preserve">  </w:t>
      </w:r>
      <w:r w:rsidRPr="00BA245B">
        <w:rPr>
          <w:b/>
          <w:bCs/>
          <w:sz w:val="30"/>
          <w:szCs w:val="30"/>
          <w:lang w:val="en-GB"/>
        </w:rPr>
        <w:t>Lord, hear us.</w:t>
      </w:r>
    </w:p>
    <w:p w14:paraId="11110E12" w14:textId="77777777" w:rsidR="00B06D0D" w:rsidRDefault="00B06D0D" w:rsidP="00BA245B">
      <w:pPr>
        <w:ind w:left="426"/>
        <w:rPr>
          <w:sz w:val="30"/>
          <w:szCs w:val="30"/>
          <w:lang w:val="en-GB"/>
        </w:rPr>
      </w:pPr>
    </w:p>
    <w:p w14:paraId="06E7E6D1" w14:textId="07F54313" w:rsidR="00B06D0D" w:rsidRPr="00BA245B" w:rsidRDefault="00B06D0D" w:rsidP="00BA245B">
      <w:pPr>
        <w:pStyle w:val="ListParagraph"/>
        <w:numPr>
          <w:ilvl w:val="0"/>
          <w:numId w:val="1"/>
        </w:numPr>
        <w:ind w:left="426"/>
        <w:rPr>
          <w:b/>
          <w:bCs/>
          <w:sz w:val="30"/>
          <w:szCs w:val="30"/>
          <w:lang w:val="en-GB"/>
        </w:rPr>
      </w:pPr>
      <w:r w:rsidRPr="00BA245B">
        <w:rPr>
          <w:sz w:val="30"/>
          <w:szCs w:val="30"/>
          <w:lang w:val="en-GB"/>
        </w:rPr>
        <w:t>For all who are preparing to be baptised at Easter:</w:t>
      </w:r>
      <w:r w:rsidRPr="00BA245B">
        <w:rPr>
          <w:sz w:val="30"/>
          <w:szCs w:val="30"/>
          <w:lang w:val="en-GB"/>
        </w:rPr>
        <w:t xml:space="preserve"> may they be filled with grace and truth as they come to love the Lord Jesus in the scriptures and the breaking of bread.  </w:t>
      </w:r>
      <w:r w:rsidRPr="00BA245B">
        <w:rPr>
          <w:b/>
          <w:bCs/>
          <w:sz w:val="30"/>
          <w:szCs w:val="30"/>
          <w:lang w:val="en-GB"/>
        </w:rPr>
        <w:t>Lord, hear us.</w:t>
      </w:r>
    </w:p>
    <w:p w14:paraId="13E048FF" w14:textId="77777777" w:rsidR="00B06D0D" w:rsidRDefault="00B06D0D" w:rsidP="00BA245B">
      <w:pPr>
        <w:ind w:left="426"/>
        <w:rPr>
          <w:sz w:val="30"/>
          <w:szCs w:val="30"/>
          <w:lang w:val="en-GB"/>
        </w:rPr>
      </w:pPr>
    </w:p>
    <w:p w14:paraId="3DFFF7D2" w14:textId="230FCCF3" w:rsidR="00C524F7" w:rsidRPr="00BA245B" w:rsidRDefault="00C524F7" w:rsidP="00BA245B">
      <w:pPr>
        <w:pStyle w:val="ListParagraph"/>
        <w:numPr>
          <w:ilvl w:val="0"/>
          <w:numId w:val="1"/>
        </w:numPr>
        <w:ind w:left="426"/>
        <w:rPr>
          <w:b/>
          <w:bCs/>
          <w:sz w:val="30"/>
          <w:szCs w:val="30"/>
          <w:lang w:val="en-GB"/>
        </w:rPr>
      </w:pPr>
      <w:r w:rsidRPr="00BA245B">
        <w:rPr>
          <w:sz w:val="30"/>
          <w:szCs w:val="30"/>
          <w:lang w:val="en-GB"/>
        </w:rPr>
        <w:t xml:space="preserve">We pray for our parish </w:t>
      </w:r>
      <w:r w:rsidRPr="00BA245B">
        <w:rPr>
          <w:sz w:val="30"/>
          <w:szCs w:val="30"/>
          <w:lang w:val="en-GB"/>
        </w:rPr>
        <w:t>family</w:t>
      </w:r>
      <w:r w:rsidRPr="00BA245B">
        <w:rPr>
          <w:sz w:val="30"/>
          <w:szCs w:val="30"/>
          <w:lang w:val="en-GB"/>
        </w:rPr>
        <w:t xml:space="preserve"> this Lent;</w:t>
      </w:r>
      <w:r w:rsidRPr="00BA245B">
        <w:rPr>
          <w:sz w:val="30"/>
          <w:szCs w:val="30"/>
          <w:lang w:val="en-GB"/>
        </w:rPr>
        <w:t xml:space="preserve"> may </w:t>
      </w:r>
      <w:r w:rsidRPr="00BA245B">
        <w:rPr>
          <w:sz w:val="30"/>
          <w:szCs w:val="30"/>
          <w:lang w:val="en-GB"/>
        </w:rPr>
        <w:t xml:space="preserve">we </w:t>
      </w:r>
      <w:r w:rsidRPr="00BA245B">
        <w:rPr>
          <w:sz w:val="30"/>
          <w:szCs w:val="30"/>
          <w:lang w:val="en-GB"/>
        </w:rPr>
        <w:t>renew our covenant with God through</w:t>
      </w:r>
      <w:r w:rsidRPr="00BA245B">
        <w:rPr>
          <w:sz w:val="30"/>
          <w:szCs w:val="30"/>
          <w:lang w:val="en-GB"/>
        </w:rPr>
        <w:t xml:space="preserve"> </w:t>
      </w:r>
      <w:r w:rsidRPr="00BA245B">
        <w:rPr>
          <w:sz w:val="30"/>
          <w:szCs w:val="30"/>
          <w:lang w:val="en-GB"/>
        </w:rPr>
        <w:t>sacrifice, reconciliation, and prayer</w:t>
      </w:r>
      <w:r w:rsidRPr="00BA245B">
        <w:rPr>
          <w:sz w:val="30"/>
          <w:szCs w:val="30"/>
          <w:lang w:val="en-GB"/>
        </w:rPr>
        <w:t xml:space="preserve">.  </w:t>
      </w:r>
      <w:r w:rsidRPr="00BA245B">
        <w:rPr>
          <w:b/>
          <w:bCs/>
          <w:sz w:val="30"/>
          <w:szCs w:val="30"/>
          <w:lang w:val="en-GB"/>
        </w:rPr>
        <w:t>Lord, hear us.</w:t>
      </w:r>
    </w:p>
    <w:p w14:paraId="7C725643" w14:textId="77777777" w:rsidR="00C524F7" w:rsidRDefault="00C524F7" w:rsidP="00BA245B">
      <w:pPr>
        <w:ind w:left="426"/>
        <w:rPr>
          <w:sz w:val="30"/>
          <w:szCs w:val="30"/>
          <w:lang w:val="en-GB"/>
        </w:rPr>
      </w:pPr>
    </w:p>
    <w:p w14:paraId="799C965D" w14:textId="71988630" w:rsidR="00C524F7" w:rsidRPr="00BA245B" w:rsidRDefault="00C524F7" w:rsidP="00BA245B">
      <w:pPr>
        <w:pStyle w:val="ListParagraph"/>
        <w:numPr>
          <w:ilvl w:val="0"/>
          <w:numId w:val="1"/>
        </w:numPr>
        <w:ind w:left="426"/>
        <w:rPr>
          <w:b/>
          <w:bCs/>
          <w:sz w:val="30"/>
          <w:szCs w:val="30"/>
          <w:lang w:val="en-GB"/>
        </w:rPr>
      </w:pPr>
      <w:r w:rsidRPr="00BA245B">
        <w:rPr>
          <w:sz w:val="30"/>
          <w:szCs w:val="30"/>
          <w:lang w:val="en-GB"/>
        </w:rPr>
        <w:t xml:space="preserve">For engaged couples preparing for marriage; may their love for one another reflect the enduring love of Christ for His Church.  </w:t>
      </w:r>
      <w:r w:rsidRPr="00BA245B">
        <w:rPr>
          <w:b/>
          <w:bCs/>
          <w:sz w:val="30"/>
          <w:szCs w:val="30"/>
          <w:lang w:val="en-GB"/>
        </w:rPr>
        <w:t xml:space="preserve">Lord, hear us.  </w:t>
      </w:r>
    </w:p>
    <w:p w14:paraId="705400A0" w14:textId="77777777" w:rsidR="00C524F7" w:rsidRDefault="00C524F7" w:rsidP="00BA245B">
      <w:pPr>
        <w:ind w:left="426"/>
        <w:rPr>
          <w:sz w:val="30"/>
          <w:szCs w:val="30"/>
          <w:lang w:val="en-GB"/>
        </w:rPr>
      </w:pPr>
    </w:p>
    <w:p w14:paraId="76FF2C80" w14:textId="78A45884" w:rsidR="00B06D0D" w:rsidRPr="00BA245B" w:rsidRDefault="00B06D0D" w:rsidP="00BA245B">
      <w:pPr>
        <w:pStyle w:val="ListParagraph"/>
        <w:numPr>
          <w:ilvl w:val="0"/>
          <w:numId w:val="1"/>
        </w:numPr>
        <w:ind w:left="426"/>
        <w:rPr>
          <w:sz w:val="30"/>
          <w:szCs w:val="30"/>
          <w:lang w:val="en-GB"/>
        </w:rPr>
      </w:pPr>
      <w:r w:rsidRPr="00BA245B">
        <w:rPr>
          <w:sz w:val="30"/>
          <w:szCs w:val="30"/>
          <w:lang w:val="en-GB"/>
        </w:rPr>
        <w:t xml:space="preserve">For a </w:t>
      </w:r>
      <w:r w:rsidRPr="00BA245B">
        <w:rPr>
          <w:sz w:val="30"/>
          <w:szCs w:val="30"/>
          <w:lang w:val="en-GB"/>
        </w:rPr>
        <w:t xml:space="preserve">spirit </w:t>
      </w:r>
      <w:r w:rsidRPr="00BA245B">
        <w:rPr>
          <w:sz w:val="30"/>
          <w:szCs w:val="30"/>
          <w:lang w:val="en-GB"/>
        </w:rPr>
        <w:t>of self-denial</w:t>
      </w:r>
      <w:r w:rsidRPr="00BA245B">
        <w:rPr>
          <w:sz w:val="30"/>
          <w:szCs w:val="30"/>
          <w:lang w:val="en-GB"/>
        </w:rPr>
        <w:t xml:space="preserve"> as we begin our Lenten journey; </w:t>
      </w:r>
      <w:r w:rsidRPr="00BA245B">
        <w:rPr>
          <w:sz w:val="30"/>
          <w:szCs w:val="30"/>
          <w:lang w:val="en-GB"/>
        </w:rPr>
        <w:t xml:space="preserve">may </w:t>
      </w:r>
      <w:r w:rsidRPr="00BA245B">
        <w:rPr>
          <w:sz w:val="30"/>
          <w:szCs w:val="30"/>
          <w:lang w:val="en-GB"/>
        </w:rPr>
        <w:t xml:space="preserve">we </w:t>
      </w:r>
      <w:r w:rsidRPr="00BA245B">
        <w:rPr>
          <w:sz w:val="30"/>
          <w:szCs w:val="30"/>
          <w:lang w:val="en-GB"/>
        </w:rPr>
        <w:t>be content with less so that others may have more.</w:t>
      </w:r>
      <w:r w:rsidRPr="00BA245B">
        <w:rPr>
          <w:sz w:val="30"/>
          <w:szCs w:val="30"/>
          <w:lang w:val="en-GB"/>
        </w:rPr>
        <w:t xml:space="preserve">  </w:t>
      </w:r>
      <w:r w:rsidRPr="00BA245B">
        <w:rPr>
          <w:b/>
          <w:bCs/>
          <w:sz w:val="30"/>
          <w:szCs w:val="30"/>
          <w:lang w:val="en-GB"/>
        </w:rPr>
        <w:t>Lord, hear us.</w:t>
      </w:r>
    </w:p>
    <w:p w14:paraId="0AE5E21C" w14:textId="77777777" w:rsidR="00B06D0D" w:rsidRDefault="00B06D0D" w:rsidP="00BA245B">
      <w:pPr>
        <w:ind w:left="426"/>
        <w:rPr>
          <w:sz w:val="30"/>
          <w:szCs w:val="30"/>
          <w:lang w:val="en-GB"/>
        </w:rPr>
      </w:pPr>
    </w:p>
    <w:p w14:paraId="583A627B" w14:textId="6D1E2689" w:rsidR="00B06D0D" w:rsidRPr="00BA245B" w:rsidRDefault="00B06D0D" w:rsidP="00BA245B">
      <w:pPr>
        <w:pStyle w:val="ListParagraph"/>
        <w:numPr>
          <w:ilvl w:val="0"/>
          <w:numId w:val="1"/>
        </w:numPr>
        <w:ind w:left="426"/>
        <w:rPr>
          <w:b/>
          <w:bCs/>
          <w:sz w:val="30"/>
          <w:szCs w:val="30"/>
          <w:lang w:val="en-GB"/>
        </w:rPr>
      </w:pPr>
      <w:r w:rsidRPr="00BA245B">
        <w:rPr>
          <w:sz w:val="30"/>
          <w:szCs w:val="30"/>
          <w:lang w:val="en-GB"/>
        </w:rPr>
        <w:t>For</w:t>
      </w:r>
      <w:r w:rsidRPr="00BA245B">
        <w:rPr>
          <w:sz w:val="30"/>
          <w:szCs w:val="30"/>
          <w:lang w:val="en-GB"/>
        </w:rPr>
        <w:t xml:space="preserve"> those </w:t>
      </w:r>
      <w:r w:rsidRPr="00BA245B">
        <w:rPr>
          <w:sz w:val="30"/>
          <w:szCs w:val="30"/>
          <w:lang w:val="en-GB"/>
        </w:rPr>
        <w:t xml:space="preserve">who are </w:t>
      </w:r>
      <w:r w:rsidRPr="00BA245B">
        <w:rPr>
          <w:sz w:val="30"/>
          <w:szCs w:val="30"/>
          <w:lang w:val="en-GB"/>
        </w:rPr>
        <w:t>suffering from illness and old age</w:t>
      </w:r>
      <w:r w:rsidRPr="00BA245B">
        <w:rPr>
          <w:sz w:val="30"/>
          <w:szCs w:val="30"/>
          <w:lang w:val="en-GB"/>
        </w:rPr>
        <w:t>;</w:t>
      </w:r>
      <w:r w:rsidRPr="00BA245B">
        <w:rPr>
          <w:sz w:val="30"/>
          <w:szCs w:val="30"/>
          <w:lang w:val="en-GB"/>
        </w:rPr>
        <w:t xml:space="preserve"> </w:t>
      </w:r>
      <w:r w:rsidRPr="00BA245B">
        <w:rPr>
          <w:sz w:val="30"/>
          <w:szCs w:val="30"/>
          <w:lang w:val="en-GB"/>
        </w:rPr>
        <w:t>bless them with gentl</w:t>
      </w:r>
      <w:r w:rsidRPr="00BA245B">
        <w:rPr>
          <w:sz w:val="30"/>
          <w:szCs w:val="30"/>
          <w:lang w:val="en-GB"/>
        </w:rPr>
        <w:t xml:space="preserve">e caregivers to </w:t>
      </w:r>
      <w:r w:rsidRPr="00BA245B">
        <w:rPr>
          <w:sz w:val="30"/>
          <w:szCs w:val="30"/>
          <w:lang w:val="en-GB"/>
        </w:rPr>
        <w:t xml:space="preserve">support </w:t>
      </w:r>
      <w:r w:rsidRPr="00BA245B">
        <w:rPr>
          <w:sz w:val="30"/>
          <w:szCs w:val="30"/>
          <w:lang w:val="en-GB"/>
        </w:rPr>
        <w:t>them and ease their pain</w:t>
      </w:r>
      <w:r w:rsidRPr="00BA245B">
        <w:rPr>
          <w:sz w:val="30"/>
          <w:szCs w:val="30"/>
          <w:lang w:val="en-GB"/>
        </w:rPr>
        <w:t xml:space="preserve">.  </w:t>
      </w:r>
      <w:r w:rsidRPr="00BA245B">
        <w:rPr>
          <w:b/>
          <w:bCs/>
          <w:sz w:val="30"/>
          <w:szCs w:val="30"/>
          <w:lang w:val="en-GB"/>
        </w:rPr>
        <w:t xml:space="preserve">Lord, hear us.  </w:t>
      </w:r>
    </w:p>
    <w:p w14:paraId="1BF9B6D7" w14:textId="77777777" w:rsidR="00B06D0D" w:rsidRDefault="00B06D0D" w:rsidP="00BA245B">
      <w:pPr>
        <w:ind w:left="426"/>
        <w:rPr>
          <w:sz w:val="30"/>
          <w:szCs w:val="30"/>
          <w:lang w:val="en-GB"/>
        </w:rPr>
      </w:pPr>
    </w:p>
    <w:p w14:paraId="47E9E7A1" w14:textId="4205CBA7" w:rsidR="00BA245B" w:rsidRPr="00BA245B" w:rsidRDefault="00BA245B" w:rsidP="00BA245B">
      <w:pPr>
        <w:pStyle w:val="ListParagraph"/>
        <w:numPr>
          <w:ilvl w:val="0"/>
          <w:numId w:val="1"/>
        </w:numPr>
        <w:ind w:left="426"/>
        <w:rPr>
          <w:b/>
          <w:bCs/>
          <w:sz w:val="30"/>
          <w:szCs w:val="30"/>
          <w:lang w:val="en-GB"/>
        </w:rPr>
      </w:pPr>
      <w:r w:rsidRPr="00BA245B">
        <w:rPr>
          <w:sz w:val="30"/>
          <w:szCs w:val="30"/>
          <w:lang w:val="en-GB"/>
        </w:rPr>
        <w:t xml:space="preserve">For all who have died; grant them the fullness of life with the saints in heaven.  </w:t>
      </w:r>
      <w:r w:rsidRPr="00BA245B">
        <w:rPr>
          <w:b/>
          <w:bCs/>
          <w:sz w:val="30"/>
          <w:szCs w:val="30"/>
          <w:lang w:val="en-GB"/>
        </w:rPr>
        <w:t>Lord, hear us.</w:t>
      </w:r>
    </w:p>
    <w:p w14:paraId="734E7F43" w14:textId="77777777" w:rsidR="00BA245B" w:rsidRDefault="00BA245B" w:rsidP="00B06D0D">
      <w:pPr>
        <w:rPr>
          <w:sz w:val="30"/>
          <w:szCs w:val="30"/>
          <w:lang w:val="en-GB"/>
        </w:rPr>
      </w:pPr>
    </w:p>
    <w:p w14:paraId="44ACE94E" w14:textId="26128CA3" w:rsidR="00B06D0D" w:rsidRPr="00C524F7" w:rsidRDefault="00C524F7" w:rsidP="00B06D0D">
      <w:pPr>
        <w:rPr>
          <w:b/>
          <w:bCs/>
          <w:sz w:val="30"/>
          <w:szCs w:val="30"/>
          <w:lang w:val="en-GB"/>
        </w:rPr>
      </w:pPr>
      <w:r>
        <w:rPr>
          <w:b/>
          <w:bCs/>
          <w:sz w:val="30"/>
          <w:szCs w:val="30"/>
          <w:lang w:val="en-GB"/>
        </w:rPr>
        <w:t>Celebrant:</w:t>
      </w:r>
    </w:p>
    <w:p w14:paraId="03C7FB8C" w14:textId="0BF852FB" w:rsidR="00B06D0D" w:rsidRPr="00B06D0D" w:rsidRDefault="00C524F7">
      <w:pPr>
        <w:rPr>
          <w:sz w:val="30"/>
          <w:szCs w:val="30"/>
          <w:lang w:val="en-GB"/>
        </w:rPr>
      </w:pPr>
      <w:r w:rsidRPr="00C524F7">
        <w:rPr>
          <w:sz w:val="30"/>
          <w:szCs w:val="30"/>
          <w:lang w:val="en-GB"/>
        </w:rPr>
        <w:t>Father, your Son was tempted in every way that we are but did not sin. Grant us the grace and strength we need to reject sin and to serve you with all our hearts</w:t>
      </w:r>
      <w:r>
        <w:rPr>
          <w:sz w:val="30"/>
          <w:szCs w:val="30"/>
          <w:lang w:val="en-GB"/>
        </w:rPr>
        <w:t>.  W</w:t>
      </w:r>
      <w:r w:rsidRPr="00C524F7">
        <w:rPr>
          <w:sz w:val="30"/>
          <w:szCs w:val="30"/>
          <w:lang w:val="en-GB"/>
        </w:rPr>
        <w:t>e ask this through Christ, our Lord.</w:t>
      </w:r>
      <w:r>
        <w:rPr>
          <w:sz w:val="30"/>
          <w:szCs w:val="30"/>
          <w:lang w:val="en-GB"/>
        </w:rPr>
        <w:t xml:space="preserve"> </w:t>
      </w:r>
      <w:r w:rsidRPr="00C524F7">
        <w:rPr>
          <w:sz w:val="30"/>
          <w:szCs w:val="30"/>
          <w:lang w:val="en-GB"/>
        </w:rPr>
        <w:t xml:space="preserve"> </w:t>
      </w:r>
      <w:r w:rsidRPr="00C524F7">
        <w:rPr>
          <w:b/>
          <w:bCs/>
          <w:sz w:val="30"/>
          <w:szCs w:val="30"/>
          <w:lang w:val="en-GB"/>
        </w:rPr>
        <w:t>Amen</w:t>
      </w:r>
      <w:r w:rsidRPr="00C524F7">
        <w:rPr>
          <w:sz w:val="30"/>
          <w:szCs w:val="30"/>
          <w:lang w:val="en-GB"/>
        </w:rPr>
        <w:t>.</w:t>
      </w:r>
    </w:p>
    <w:sectPr w:rsidR="00B06D0D" w:rsidRPr="00B06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E6530"/>
    <w:multiLevelType w:val="hybridMultilevel"/>
    <w:tmpl w:val="607CF7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2606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0D"/>
    <w:rsid w:val="007F79F9"/>
    <w:rsid w:val="00B06D0D"/>
    <w:rsid w:val="00B3495A"/>
    <w:rsid w:val="00BA245B"/>
    <w:rsid w:val="00C524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5725D"/>
  <w15:chartTrackingRefBased/>
  <w15:docId w15:val="{576CE18D-0290-462D-A64A-6330F98B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D0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6D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6D0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6D0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06D0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06D0D"/>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06D0D"/>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06D0D"/>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06D0D"/>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D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6D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6D0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6D0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06D0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06D0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06D0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06D0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06D0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06D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D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6D0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6D0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06D0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06D0D"/>
    <w:rPr>
      <w:i/>
      <w:iCs/>
      <w:color w:val="404040" w:themeColor="text1" w:themeTint="BF"/>
    </w:rPr>
  </w:style>
  <w:style w:type="paragraph" w:styleId="ListParagraph">
    <w:name w:val="List Paragraph"/>
    <w:basedOn w:val="Normal"/>
    <w:uiPriority w:val="34"/>
    <w:qFormat/>
    <w:rsid w:val="00B06D0D"/>
    <w:pPr>
      <w:ind w:left="720"/>
      <w:contextualSpacing/>
    </w:pPr>
  </w:style>
  <w:style w:type="character" w:styleId="IntenseEmphasis">
    <w:name w:val="Intense Emphasis"/>
    <w:basedOn w:val="DefaultParagraphFont"/>
    <w:uiPriority w:val="21"/>
    <w:qFormat/>
    <w:rsid w:val="00B06D0D"/>
    <w:rPr>
      <w:i/>
      <w:iCs/>
      <w:color w:val="0F4761" w:themeColor="accent1" w:themeShade="BF"/>
    </w:rPr>
  </w:style>
  <w:style w:type="paragraph" w:styleId="IntenseQuote">
    <w:name w:val="Intense Quote"/>
    <w:basedOn w:val="Normal"/>
    <w:next w:val="Normal"/>
    <w:link w:val="IntenseQuoteChar"/>
    <w:uiPriority w:val="30"/>
    <w:qFormat/>
    <w:rsid w:val="00B06D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6D0D"/>
    <w:rPr>
      <w:i/>
      <w:iCs/>
      <w:color w:val="0F4761" w:themeColor="accent1" w:themeShade="BF"/>
    </w:rPr>
  </w:style>
  <w:style w:type="character" w:styleId="IntenseReference">
    <w:name w:val="Intense Reference"/>
    <w:basedOn w:val="DefaultParagraphFont"/>
    <w:uiPriority w:val="32"/>
    <w:qFormat/>
    <w:rsid w:val="00B06D0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Darby</dc:creator>
  <cp:keywords/>
  <dc:description/>
  <cp:lastModifiedBy>Derek Darby</cp:lastModifiedBy>
  <cp:revision>1</cp:revision>
  <dcterms:created xsi:type="dcterms:W3CDTF">2024-01-21T14:26:00Z</dcterms:created>
  <dcterms:modified xsi:type="dcterms:W3CDTF">2024-01-21T14:59:00Z</dcterms:modified>
</cp:coreProperties>
</file>