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1A4F" w14:textId="53A7E748" w:rsidR="008111FF" w:rsidRPr="00B06D0D" w:rsidRDefault="008111FF" w:rsidP="008111FF">
      <w:pPr>
        <w:jc w:val="center"/>
        <w:rPr>
          <w:b/>
          <w:bCs/>
          <w:sz w:val="34"/>
          <w:szCs w:val="34"/>
          <w:lang w:val="en-GB"/>
        </w:rPr>
      </w:pPr>
      <w:r>
        <w:rPr>
          <w:b/>
          <w:bCs/>
          <w:sz w:val="34"/>
          <w:szCs w:val="34"/>
          <w:lang w:val="en-GB"/>
        </w:rPr>
        <w:t>St. Patrick’s Day (B)</w:t>
      </w:r>
    </w:p>
    <w:p w14:paraId="32520B3D" w14:textId="77777777" w:rsidR="008111FF" w:rsidRPr="00B06D0D" w:rsidRDefault="008111FF" w:rsidP="008111FF">
      <w:pPr>
        <w:jc w:val="center"/>
        <w:rPr>
          <w:b/>
          <w:bCs/>
          <w:sz w:val="34"/>
          <w:szCs w:val="34"/>
          <w:lang w:val="en-GB"/>
        </w:rPr>
      </w:pPr>
      <w:r w:rsidRPr="00B06D0D">
        <w:rPr>
          <w:b/>
          <w:bCs/>
          <w:sz w:val="34"/>
          <w:szCs w:val="34"/>
          <w:lang w:val="en-GB"/>
        </w:rPr>
        <w:t>Prayers of the Faithful</w:t>
      </w:r>
    </w:p>
    <w:p w14:paraId="1085ED86" w14:textId="77777777" w:rsidR="008111FF" w:rsidRPr="00FF488B" w:rsidRDefault="008111FF" w:rsidP="008111FF">
      <w:pPr>
        <w:rPr>
          <w:sz w:val="20"/>
          <w:szCs w:val="20"/>
          <w:lang w:val="en-GB"/>
        </w:rPr>
      </w:pPr>
    </w:p>
    <w:p w14:paraId="23FF3579" w14:textId="77777777" w:rsidR="00E16FD8" w:rsidRDefault="008111FF" w:rsidP="00E16FD8">
      <w:pPr>
        <w:rPr>
          <w:sz w:val="30"/>
          <w:szCs w:val="30"/>
        </w:rPr>
      </w:pPr>
      <w:r>
        <w:rPr>
          <w:b/>
          <w:bCs/>
          <w:sz w:val="30"/>
          <w:szCs w:val="30"/>
          <w:lang w:val="en-GB"/>
        </w:rPr>
        <w:t xml:space="preserve">Celebrant: </w:t>
      </w:r>
      <w:r w:rsidR="00E16FD8">
        <w:rPr>
          <w:sz w:val="30"/>
          <w:szCs w:val="30"/>
        </w:rPr>
        <w:t>With God’s wisdom to guide us and His strength to uphold us, we bring our prayers before the Lord.</w:t>
      </w:r>
    </w:p>
    <w:p w14:paraId="10B31FBA" w14:textId="77777777" w:rsidR="00E16FD8" w:rsidRPr="00E16FD8" w:rsidRDefault="00E16FD8" w:rsidP="00E16FD8">
      <w:pPr>
        <w:rPr>
          <w:rFonts w:cs="Times New Roman"/>
          <w:sz w:val="30"/>
          <w:szCs w:val="30"/>
        </w:rPr>
      </w:pPr>
    </w:p>
    <w:p w14:paraId="66E0527E" w14:textId="77777777" w:rsidR="00E16FD8" w:rsidRPr="00E16FD8" w:rsidRDefault="00E16FD8" w:rsidP="00E16FD8">
      <w:pPr>
        <w:pStyle w:val="ListParagraph"/>
        <w:numPr>
          <w:ilvl w:val="0"/>
          <w:numId w:val="2"/>
        </w:numPr>
        <w:spacing w:after="0"/>
        <w:rPr>
          <w:rFonts w:ascii="Times New Roman" w:hAnsi="Times New Roman"/>
          <w:sz w:val="30"/>
          <w:szCs w:val="30"/>
        </w:rPr>
      </w:pPr>
      <w:r w:rsidRPr="00E16FD8">
        <w:rPr>
          <w:rFonts w:ascii="Times New Roman" w:hAnsi="Times New Roman"/>
          <w:sz w:val="30"/>
          <w:szCs w:val="30"/>
        </w:rPr>
        <w:t xml:space="preserve">We pray for the Church in Ireland: </w:t>
      </w:r>
      <w:proofErr w:type="spellStart"/>
      <w:r w:rsidRPr="00E16FD8">
        <w:rPr>
          <w:rFonts w:ascii="Times New Roman" w:hAnsi="Times New Roman"/>
          <w:sz w:val="30"/>
          <w:szCs w:val="30"/>
        </w:rPr>
        <w:t>may</w:t>
      </w:r>
      <w:proofErr w:type="spellEnd"/>
      <w:r w:rsidRPr="00E16FD8">
        <w:rPr>
          <w:rFonts w:ascii="Times New Roman" w:hAnsi="Times New Roman"/>
          <w:sz w:val="30"/>
          <w:szCs w:val="30"/>
        </w:rPr>
        <w:t xml:space="preserve"> God give its leaders courage and compassion in preaching and teaching the Good News.  </w:t>
      </w:r>
      <w:r w:rsidRPr="00E16FD8">
        <w:rPr>
          <w:rFonts w:ascii="Times New Roman" w:hAnsi="Times New Roman"/>
          <w:b/>
          <w:bCs/>
          <w:sz w:val="30"/>
          <w:szCs w:val="30"/>
        </w:rPr>
        <w:t>Lord, hear us.</w:t>
      </w:r>
      <w:r w:rsidRPr="00E16FD8">
        <w:rPr>
          <w:rFonts w:ascii="Times New Roman" w:hAnsi="Times New Roman"/>
          <w:b/>
          <w:bCs/>
          <w:sz w:val="30"/>
          <w:szCs w:val="30"/>
        </w:rPr>
        <w:t xml:space="preserve">  </w:t>
      </w:r>
    </w:p>
    <w:p w14:paraId="386A705C" w14:textId="77777777" w:rsidR="00E16FD8" w:rsidRPr="00E16FD8" w:rsidRDefault="00E16FD8" w:rsidP="00E16FD8">
      <w:pPr>
        <w:pStyle w:val="ListParagraph"/>
        <w:spacing w:after="0"/>
        <w:rPr>
          <w:rFonts w:ascii="Times New Roman" w:hAnsi="Times New Roman"/>
          <w:sz w:val="30"/>
          <w:szCs w:val="30"/>
        </w:rPr>
      </w:pPr>
    </w:p>
    <w:p w14:paraId="457A287D" w14:textId="2482AFF7" w:rsidR="008111FF" w:rsidRPr="00E16FD8" w:rsidRDefault="00A311C1" w:rsidP="00E16FD8">
      <w:pPr>
        <w:pStyle w:val="ListParagraph"/>
        <w:numPr>
          <w:ilvl w:val="0"/>
          <w:numId w:val="2"/>
        </w:numPr>
        <w:spacing w:after="0"/>
        <w:rPr>
          <w:rFonts w:ascii="Times New Roman" w:hAnsi="Times New Roman"/>
          <w:sz w:val="30"/>
          <w:szCs w:val="30"/>
        </w:rPr>
      </w:pPr>
      <w:r w:rsidRPr="00E16FD8">
        <w:rPr>
          <w:rFonts w:ascii="Times New Roman" w:hAnsi="Times New Roman"/>
          <w:sz w:val="30"/>
          <w:szCs w:val="30"/>
        </w:rPr>
        <w:t>For the whole Christian people, that in this sacred time they may be more abundantly nourished by every word that comes from the mouth of God</w:t>
      </w:r>
      <w:r w:rsidR="00E16FD8" w:rsidRPr="00E16FD8">
        <w:rPr>
          <w:rFonts w:ascii="Times New Roman" w:hAnsi="Times New Roman"/>
          <w:sz w:val="30"/>
          <w:szCs w:val="30"/>
        </w:rPr>
        <w:t xml:space="preserve">.  </w:t>
      </w:r>
      <w:r w:rsidR="00E16FD8" w:rsidRPr="00E16FD8">
        <w:rPr>
          <w:rFonts w:ascii="Times New Roman" w:hAnsi="Times New Roman"/>
          <w:b/>
          <w:bCs/>
          <w:sz w:val="30"/>
          <w:szCs w:val="30"/>
        </w:rPr>
        <w:t>Lord, hear us.</w:t>
      </w:r>
    </w:p>
    <w:p w14:paraId="3A5B4F35" w14:textId="77777777" w:rsidR="008111FF" w:rsidRPr="00E16FD8" w:rsidRDefault="008111FF" w:rsidP="00E16FD8">
      <w:pPr>
        <w:rPr>
          <w:rFonts w:cs="Times New Roman"/>
          <w:sz w:val="30"/>
          <w:szCs w:val="30"/>
        </w:rPr>
      </w:pPr>
    </w:p>
    <w:p w14:paraId="4748B14E" w14:textId="77777777" w:rsidR="00E16FD8" w:rsidRPr="00E16FD8" w:rsidRDefault="00E16FD8" w:rsidP="00E16FD8">
      <w:pPr>
        <w:pStyle w:val="ListParagraph"/>
        <w:numPr>
          <w:ilvl w:val="0"/>
          <w:numId w:val="2"/>
        </w:numPr>
        <w:spacing w:after="0"/>
        <w:rPr>
          <w:rFonts w:ascii="Times New Roman" w:hAnsi="Times New Roman"/>
          <w:b/>
          <w:bCs/>
          <w:sz w:val="30"/>
          <w:szCs w:val="30"/>
        </w:rPr>
      </w:pPr>
      <w:r w:rsidRPr="00E16FD8">
        <w:rPr>
          <w:rFonts w:ascii="Times New Roman" w:hAnsi="Times New Roman"/>
          <w:sz w:val="30"/>
          <w:szCs w:val="30"/>
        </w:rPr>
        <w:t xml:space="preserve">St. Patrick prayed, ‘May the wisdom of God instruct </w:t>
      </w:r>
      <w:proofErr w:type="gramStart"/>
      <w:r w:rsidRPr="00E16FD8">
        <w:rPr>
          <w:rFonts w:ascii="Times New Roman" w:hAnsi="Times New Roman"/>
          <w:sz w:val="30"/>
          <w:szCs w:val="30"/>
        </w:rPr>
        <w:t>us’</w:t>
      </w:r>
      <w:proofErr w:type="gramEnd"/>
      <w:r w:rsidRPr="00E16FD8">
        <w:rPr>
          <w:rFonts w:ascii="Times New Roman" w:hAnsi="Times New Roman"/>
          <w:sz w:val="30"/>
          <w:szCs w:val="30"/>
        </w:rPr>
        <w:t>.  We pray for all currently working for an end to the conflict in</w:t>
      </w:r>
      <w:r w:rsidRPr="00E16FD8">
        <w:rPr>
          <w:rFonts w:ascii="Times New Roman" w:hAnsi="Times New Roman"/>
          <w:sz w:val="30"/>
          <w:szCs w:val="30"/>
        </w:rPr>
        <w:t xml:space="preserve"> Gaza, Israel, </w:t>
      </w:r>
      <w:proofErr w:type="gramStart"/>
      <w:r w:rsidRPr="00E16FD8">
        <w:rPr>
          <w:rFonts w:ascii="Times New Roman" w:hAnsi="Times New Roman"/>
          <w:sz w:val="30"/>
          <w:szCs w:val="30"/>
        </w:rPr>
        <w:t>Ukraine</w:t>
      </w:r>
      <w:proofErr w:type="gramEnd"/>
      <w:r w:rsidRPr="00E16FD8">
        <w:rPr>
          <w:rFonts w:ascii="Times New Roman" w:hAnsi="Times New Roman"/>
          <w:sz w:val="30"/>
          <w:szCs w:val="30"/>
        </w:rPr>
        <w:t xml:space="preserve"> and conflict regions throughout the world</w:t>
      </w:r>
      <w:r w:rsidRPr="00E16FD8">
        <w:rPr>
          <w:rFonts w:ascii="Times New Roman" w:hAnsi="Times New Roman"/>
          <w:sz w:val="30"/>
          <w:szCs w:val="30"/>
        </w:rPr>
        <w:t xml:space="preserve">.  May your wisdom inspire them, your shield </w:t>
      </w:r>
      <w:proofErr w:type="gramStart"/>
      <w:r w:rsidRPr="00E16FD8">
        <w:rPr>
          <w:rFonts w:ascii="Times New Roman" w:hAnsi="Times New Roman"/>
          <w:sz w:val="30"/>
          <w:szCs w:val="30"/>
        </w:rPr>
        <w:t>protect</w:t>
      </w:r>
      <w:proofErr w:type="gramEnd"/>
      <w:r w:rsidRPr="00E16FD8">
        <w:rPr>
          <w:rFonts w:ascii="Times New Roman" w:hAnsi="Times New Roman"/>
          <w:sz w:val="30"/>
          <w:szCs w:val="30"/>
        </w:rPr>
        <w:t xml:space="preserve"> them, and your generosity provide for their needs.  </w:t>
      </w:r>
      <w:r w:rsidRPr="00E16FD8">
        <w:rPr>
          <w:rFonts w:ascii="Times New Roman" w:hAnsi="Times New Roman"/>
          <w:b/>
          <w:bCs/>
          <w:sz w:val="30"/>
          <w:szCs w:val="30"/>
        </w:rPr>
        <w:t>Lord, hear us.</w:t>
      </w:r>
    </w:p>
    <w:p w14:paraId="4AC6DF31" w14:textId="77777777" w:rsidR="00E16FD8" w:rsidRPr="00E16FD8" w:rsidRDefault="00E16FD8" w:rsidP="00E16FD8">
      <w:pPr>
        <w:pStyle w:val="ListParagraph"/>
        <w:spacing w:after="0"/>
        <w:rPr>
          <w:rFonts w:ascii="Times New Roman" w:hAnsi="Times New Roman"/>
          <w:sz w:val="30"/>
          <w:szCs w:val="30"/>
        </w:rPr>
      </w:pPr>
    </w:p>
    <w:p w14:paraId="21D1D67F" w14:textId="1E413987" w:rsidR="008111FF" w:rsidRPr="00E16FD8" w:rsidRDefault="00E16FD8" w:rsidP="00E16FD8">
      <w:pPr>
        <w:pStyle w:val="ListParagraph"/>
        <w:numPr>
          <w:ilvl w:val="0"/>
          <w:numId w:val="2"/>
        </w:numPr>
        <w:spacing w:after="0"/>
        <w:rPr>
          <w:rFonts w:ascii="Times New Roman" w:hAnsi="Times New Roman"/>
          <w:b/>
          <w:bCs/>
          <w:sz w:val="30"/>
          <w:szCs w:val="30"/>
        </w:rPr>
      </w:pPr>
      <w:r w:rsidRPr="00E16FD8">
        <w:rPr>
          <w:rFonts w:ascii="Times New Roman" w:hAnsi="Times New Roman"/>
          <w:sz w:val="30"/>
          <w:szCs w:val="30"/>
        </w:rPr>
        <w:t xml:space="preserve">For all who, like Patrick, are forced into exile across the world: help them overcome the obstacles and challenges they face </w:t>
      </w:r>
      <w:proofErr w:type="gramStart"/>
      <w:r w:rsidRPr="00E16FD8">
        <w:rPr>
          <w:rFonts w:ascii="Times New Roman" w:hAnsi="Times New Roman"/>
          <w:sz w:val="30"/>
          <w:szCs w:val="30"/>
        </w:rPr>
        <w:t>on a daily basis</w:t>
      </w:r>
      <w:proofErr w:type="gramEnd"/>
      <w:r w:rsidRPr="00E16FD8">
        <w:rPr>
          <w:rFonts w:ascii="Times New Roman" w:hAnsi="Times New Roman"/>
          <w:sz w:val="30"/>
          <w:szCs w:val="30"/>
        </w:rPr>
        <w:t xml:space="preserve">, and may they be treated with respect, hospitality, and welcome wherever they seek refuge and asylum.  </w:t>
      </w:r>
      <w:r w:rsidRPr="00E16FD8">
        <w:rPr>
          <w:rFonts w:ascii="Times New Roman" w:hAnsi="Times New Roman"/>
          <w:b/>
          <w:bCs/>
          <w:sz w:val="30"/>
          <w:szCs w:val="30"/>
        </w:rPr>
        <w:t>Lord, hear us.</w:t>
      </w:r>
    </w:p>
    <w:p w14:paraId="4ED8C5F2" w14:textId="77777777" w:rsidR="008111FF" w:rsidRPr="00E16FD8" w:rsidRDefault="008111FF" w:rsidP="00E16FD8">
      <w:pPr>
        <w:rPr>
          <w:rFonts w:cs="Times New Roman"/>
          <w:sz w:val="30"/>
          <w:szCs w:val="30"/>
        </w:rPr>
      </w:pPr>
    </w:p>
    <w:p w14:paraId="2E36B4B7" w14:textId="022ED48C" w:rsidR="00E16FD8" w:rsidRPr="00E16FD8" w:rsidRDefault="00E16FD8" w:rsidP="00E16FD8">
      <w:pPr>
        <w:pStyle w:val="ListParagraph"/>
        <w:numPr>
          <w:ilvl w:val="0"/>
          <w:numId w:val="2"/>
        </w:numPr>
        <w:spacing w:after="0"/>
        <w:rPr>
          <w:rFonts w:ascii="Times New Roman" w:hAnsi="Times New Roman"/>
          <w:sz w:val="30"/>
          <w:szCs w:val="30"/>
        </w:rPr>
      </w:pPr>
      <w:r w:rsidRPr="00E16FD8">
        <w:rPr>
          <w:rFonts w:ascii="Times New Roman" w:hAnsi="Times New Roman"/>
          <w:sz w:val="30"/>
          <w:szCs w:val="30"/>
        </w:rPr>
        <w:t xml:space="preserve">For our undocumented in the United States, Australia and throughout the world: may solutions be found to integrate them freely and legitimately into society.  </w:t>
      </w:r>
      <w:r w:rsidRPr="00E16FD8">
        <w:rPr>
          <w:rFonts w:ascii="Times New Roman" w:hAnsi="Times New Roman"/>
          <w:b/>
          <w:bCs/>
          <w:sz w:val="30"/>
          <w:szCs w:val="30"/>
        </w:rPr>
        <w:t>Lord, hear us.</w:t>
      </w:r>
      <w:r w:rsidRPr="00E16FD8">
        <w:rPr>
          <w:rFonts w:ascii="Times New Roman" w:hAnsi="Times New Roman"/>
          <w:sz w:val="30"/>
          <w:szCs w:val="30"/>
        </w:rPr>
        <w:t xml:space="preserve">  </w:t>
      </w:r>
    </w:p>
    <w:p w14:paraId="03BFA71A" w14:textId="77777777" w:rsidR="00E16FD8" w:rsidRPr="00E16FD8" w:rsidRDefault="00E16FD8" w:rsidP="00E16FD8">
      <w:pPr>
        <w:rPr>
          <w:rFonts w:cs="Times New Roman"/>
          <w:sz w:val="30"/>
          <w:szCs w:val="30"/>
        </w:rPr>
      </w:pPr>
    </w:p>
    <w:p w14:paraId="6A7A4305" w14:textId="4D6677C0" w:rsidR="00E16FD8" w:rsidRPr="00E16FD8" w:rsidRDefault="00E16FD8" w:rsidP="00E16FD8">
      <w:pPr>
        <w:pStyle w:val="ListParagraph"/>
        <w:numPr>
          <w:ilvl w:val="0"/>
          <w:numId w:val="2"/>
        </w:numPr>
        <w:spacing w:after="0"/>
        <w:rPr>
          <w:rFonts w:ascii="Times New Roman" w:hAnsi="Times New Roman"/>
          <w:b/>
          <w:bCs/>
          <w:sz w:val="30"/>
          <w:szCs w:val="30"/>
        </w:rPr>
      </w:pPr>
      <w:r w:rsidRPr="00E16FD8">
        <w:rPr>
          <w:rFonts w:ascii="Times New Roman" w:hAnsi="Times New Roman"/>
          <w:sz w:val="30"/>
          <w:szCs w:val="30"/>
        </w:rPr>
        <w:t xml:space="preserve">We pray for those who leave our shores in search of new beginnings and for those who have come to our country to make their home.  May they experience an abundance of blessings in the care and support of their new communities.  </w:t>
      </w:r>
      <w:r w:rsidRPr="00E16FD8">
        <w:rPr>
          <w:rFonts w:ascii="Times New Roman" w:hAnsi="Times New Roman"/>
          <w:b/>
          <w:bCs/>
          <w:sz w:val="30"/>
          <w:szCs w:val="30"/>
        </w:rPr>
        <w:t xml:space="preserve">Lord, hear us. </w:t>
      </w:r>
    </w:p>
    <w:p w14:paraId="72BF1B36" w14:textId="77777777" w:rsidR="00E16FD8" w:rsidRPr="00E16FD8" w:rsidRDefault="00E16FD8" w:rsidP="00E16FD8">
      <w:pPr>
        <w:rPr>
          <w:rFonts w:cs="Times New Roman"/>
          <w:sz w:val="30"/>
          <w:szCs w:val="30"/>
        </w:rPr>
      </w:pPr>
    </w:p>
    <w:p w14:paraId="2883EB8B" w14:textId="77777777" w:rsidR="00E16FD8" w:rsidRPr="00E16FD8" w:rsidRDefault="00E16FD8" w:rsidP="00E16FD8">
      <w:pPr>
        <w:pStyle w:val="ListParagraph"/>
        <w:numPr>
          <w:ilvl w:val="0"/>
          <w:numId w:val="2"/>
        </w:numPr>
        <w:spacing w:after="0"/>
        <w:rPr>
          <w:rFonts w:ascii="Times New Roman" w:hAnsi="Times New Roman"/>
          <w:b/>
          <w:bCs/>
          <w:sz w:val="30"/>
          <w:szCs w:val="30"/>
        </w:rPr>
      </w:pPr>
      <w:r w:rsidRPr="00E16FD8">
        <w:rPr>
          <w:rFonts w:ascii="Times New Roman" w:hAnsi="Times New Roman"/>
          <w:sz w:val="30"/>
          <w:szCs w:val="30"/>
        </w:rPr>
        <w:lastRenderedPageBreak/>
        <w:t xml:space="preserve">For all who are sick, those who cry out from the depths of anguish and pain.  May the sorrowful be heard and their pain eased in the presence of Christ our Lord.  </w:t>
      </w:r>
      <w:r w:rsidRPr="00E16FD8">
        <w:rPr>
          <w:rFonts w:ascii="Times New Roman" w:hAnsi="Times New Roman"/>
          <w:b/>
          <w:bCs/>
          <w:sz w:val="30"/>
          <w:szCs w:val="30"/>
        </w:rPr>
        <w:t>Lord, hear us.</w:t>
      </w:r>
    </w:p>
    <w:p w14:paraId="7AD5A09B" w14:textId="77777777" w:rsidR="00E16FD8" w:rsidRPr="00E16FD8" w:rsidRDefault="00E16FD8" w:rsidP="00E16FD8">
      <w:pPr>
        <w:rPr>
          <w:rFonts w:cs="Times New Roman"/>
          <w:b/>
          <w:bCs/>
          <w:sz w:val="30"/>
          <w:szCs w:val="30"/>
        </w:rPr>
      </w:pPr>
    </w:p>
    <w:p w14:paraId="51C0267B" w14:textId="15C2E7AC" w:rsidR="00E16FD8" w:rsidRPr="00E16FD8" w:rsidRDefault="00E16FD8" w:rsidP="00E16FD8">
      <w:pPr>
        <w:pStyle w:val="ListParagraph"/>
        <w:numPr>
          <w:ilvl w:val="0"/>
          <w:numId w:val="2"/>
        </w:numPr>
        <w:spacing w:after="0"/>
        <w:rPr>
          <w:rFonts w:ascii="Times New Roman" w:hAnsi="Times New Roman"/>
          <w:sz w:val="30"/>
          <w:szCs w:val="30"/>
        </w:rPr>
      </w:pPr>
      <w:proofErr w:type="spellStart"/>
      <w:r w:rsidRPr="00E16FD8">
        <w:rPr>
          <w:rFonts w:ascii="Times New Roman" w:hAnsi="Times New Roman"/>
          <w:sz w:val="30"/>
          <w:szCs w:val="30"/>
        </w:rPr>
        <w:t>Guímis</w:t>
      </w:r>
      <w:proofErr w:type="spellEnd"/>
      <w:r w:rsidRPr="00E16FD8">
        <w:rPr>
          <w:rFonts w:ascii="Times New Roman" w:hAnsi="Times New Roman"/>
          <w:sz w:val="30"/>
          <w:szCs w:val="30"/>
        </w:rPr>
        <w:t xml:space="preserve"> </w:t>
      </w:r>
      <w:proofErr w:type="spellStart"/>
      <w:r w:rsidRPr="00E16FD8">
        <w:rPr>
          <w:rFonts w:ascii="Times New Roman" w:hAnsi="Times New Roman"/>
          <w:sz w:val="30"/>
          <w:szCs w:val="30"/>
        </w:rPr>
        <w:t>ar</w:t>
      </w:r>
      <w:proofErr w:type="spellEnd"/>
      <w:r w:rsidRPr="00E16FD8">
        <w:rPr>
          <w:rFonts w:ascii="Times New Roman" w:hAnsi="Times New Roman"/>
          <w:sz w:val="30"/>
          <w:szCs w:val="30"/>
        </w:rPr>
        <w:t xml:space="preserve"> son </w:t>
      </w:r>
      <w:proofErr w:type="spellStart"/>
      <w:r w:rsidRPr="00E16FD8">
        <w:rPr>
          <w:rFonts w:ascii="Times New Roman" w:hAnsi="Times New Roman"/>
          <w:sz w:val="30"/>
          <w:szCs w:val="30"/>
        </w:rPr>
        <w:t>na</w:t>
      </w:r>
      <w:proofErr w:type="spellEnd"/>
      <w:r w:rsidRPr="00E16FD8">
        <w:rPr>
          <w:rFonts w:ascii="Times New Roman" w:hAnsi="Times New Roman"/>
          <w:sz w:val="30"/>
          <w:szCs w:val="30"/>
        </w:rPr>
        <w:t xml:space="preserve"> </w:t>
      </w:r>
      <w:proofErr w:type="spellStart"/>
      <w:r w:rsidRPr="00E16FD8">
        <w:rPr>
          <w:rFonts w:ascii="Times New Roman" w:hAnsi="Times New Roman"/>
          <w:sz w:val="30"/>
          <w:szCs w:val="30"/>
        </w:rPr>
        <w:t>ndaoine</w:t>
      </w:r>
      <w:proofErr w:type="spellEnd"/>
      <w:r w:rsidRPr="00E16FD8">
        <w:rPr>
          <w:rFonts w:ascii="Times New Roman" w:hAnsi="Times New Roman"/>
          <w:sz w:val="30"/>
          <w:szCs w:val="30"/>
        </w:rPr>
        <w:t xml:space="preserve"> a </w:t>
      </w:r>
      <w:proofErr w:type="spellStart"/>
      <w:r w:rsidRPr="00E16FD8">
        <w:rPr>
          <w:rFonts w:ascii="Times New Roman" w:hAnsi="Times New Roman"/>
          <w:sz w:val="30"/>
          <w:szCs w:val="30"/>
        </w:rPr>
        <w:t>fuar</w:t>
      </w:r>
      <w:proofErr w:type="spellEnd"/>
      <w:r w:rsidRPr="00E16FD8">
        <w:rPr>
          <w:rFonts w:ascii="Times New Roman" w:hAnsi="Times New Roman"/>
          <w:sz w:val="30"/>
          <w:szCs w:val="30"/>
        </w:rPr>
        <w:t xml:space="preserve"> </w:t>
      </w:r>
      <w:proofErr w:type="spellStart"/>
      <w:r w:rsidRPr="00E16FD8">
        <w:rPr>
          <w:rFonts w:ascii="Times New Roman" w:hAnsi="Times New Roman"/>
          <w:sz w:val="30"/>
          <w:szCs w:val="30"/>
        </w:rPr>
        <w:t>bás</w:t>
      </w:r>
      <w:proofErr w:type="spellEnd"/>
      <w:r w:rsidRPr="00E16FD8">
        <w:rPr>
          <w:rFonts w:ascii="Times New Roman" w:hAnsi="Times New Roman"/>
          <w:sz w:val="30"/>
          <w:szCs w:val="30"/>
        </w:rPr>
        <w:t xml:space="preserve"> </w:t>
      </w:r>
      <w:proofErr w:type="spellStart"/>
      <w:r w:rsidRPr="00E16FD8">
        <w:rPr>
          <w:rFonts w:ascii="Times New Roman" w:hAnsi="Times New Roman"/>
          <w:sz w:val="30"/>
          <w:szCs w:val="30"/>
        </w:rPr>
        <w:t>sa</w:t>
      </w:r>
      <w:proofErr w:type="spellEnd"/>
      <w:r w:rsidRPr="00E16FD8">
        <w:rPr>
          <w:rFonts w:ascii="Times New Roman" w:hAnsi="Times New Roman"/>
          <w:sz w:val="30"/>
          <w:szCs w:val="30"/>
        </w:rPr>
        <w:t xml:space="preserve"> </w:t>
      </w:r>
      <w:proofErr w:type="spellStart"/>
      <w:r w:rsidRPr="00E16FD8">
        <w:rPr>
          <w:rFonts w:ascii="Times New Roman" w:hAnsi="Times New Roman"/>
          <w:sz w:val="30"/>
          <w:szCs w:val="30"/>
        </w:rPr>
        <w:t>pharóiste</w:t>
      </w:r>
      <w:proofErr w:type="spellEnd"/>
      <w:r w:rsidRPr="00E16FD8">
        <w:rPr>
          <w:rFonts w:ascii="Times New Roman" w:hAnsi="Times New Roman"/>
          <w:sz w:val="30"/>
          <w:szCs w:val="30"/>
        </w:rPr>
        <w:t xml:space="preserve"> </w:t>
      </w:r>
      <w:proofErr w:type="spellStart"/>
      <w:r w:rsidRPr="00E16FD8">
        <w:rPr>
          <w:rFonts w:ascii="Times New Roman" w:hAnsi="Times New Roman"/>
          <w:sz w:val="30"/>
          <w:szCs w:val="30"/>
        </w:rPr>
        <w:t>seo</w:t>
      </w:r>
      <w:proofErr w:type="spellEnd"/>
      <w:r w:rsidRPr="00E16FD8">
        <w:rPr>
          <w:rFonts w:ascii="Times New Roman" w:hAnsi="Times New Roman"/>
          <w:sz w:val="30"/>
          <w:szCs w:val="30"/>
        </w:rPr>
        <w:t xml:space="preserve"> le </w:t>
      </w:r>
      <w:proofErr w:type="spellStart"/>
      <w:r w:rsidRPr="00E16FD8">
        <w:rPr>
          <w:rFonts w:ascii="Times New Roman" w:hAnsi="Times New Roman"/>
          <w:sz w:val="30"/>
          <w:szCs w:val="30"/>
        </w:rPr>
        <w:t>déanaí</w:t>
      </w:r>
      <w:proofErr w:type="spellEnd"/>
      <w:r w:rsidRPr="00E16FD8">
        <w:rPr>
          <w:rFonts w:ascii="Times New Roman" w:hAnsi="Times New Roman"/>
          <w:sz w:val="30"/>
          <w:szCs w:val="30"/>
        </w:rPr>
        <w:t xml:space="preserve"> </w:t>
      </w:r>
      <w:proofErr w:type="spellStart"/>
      <w:r w:rsidRPr="00E16FD8">
        <w:rPr>
          <w:rFonts w:ascii="Times New Roman" w:hAnsi="Times New Roman"/>
          <w:sz w:val="30"/>
          <w:szCs w:val="30"/>
        </w:rPr>
        <w:t>sa</w:t>
      </w:r>
      <w:proofErr w:type="spellEnd"/>
      <w:r w:rsidRPr="00E16FD8">
        <w:rPr>
          <w:rFonts w:ascii="Times New Roman" w:hAnsi="Times New Roman"/>
          <w:sz w:val="30"/>
          <w:szCs w:val="30"/>
        </w:rPr>
        <w:t xml:space="preserve"> </w:t>
      </w:r>
      <w:proofErr w:type="spellStart"/>
      <w:r w:rsidRPr="00E16FD8">
        <w:rPr>
          <w:rFonts w:ascii="Times New Roman" w:hAnsi="Times New Roman"/>
          <w:sz w:val="30"/>
          <w:szCs w:val="30"/>
        </w:rPr>
        <w:t>mbaile</w:t>
      </w:r>
      <w:proofErr w:type="spellEnd"/>
      <w:r w:rsidRPr="00E16FD8">
        <w:rPr>
          <w:rFonts w:ascii="Times New Roman" w:hAnsi="Times New Roman"/>
          <w:sz w:val="30"/>
          <w:szCs w:val="30"/>
        </w:rPr>
        <w:t xml:space="preserve"> </w:t>
      </w:r>
      <w:proofErr w:type="spellStart"/>
      <w:r w:rsidRPr="00E16FD8">
        <w:rPr>
          <w:rFonts w:ascii="Times New Roman" w:hAnsi="Times New Roman"/>
          <w:sz w:val="30"/>
          <w:szCs w:val="30"/>
        </w:rPr>
        <w:t>agus</w:t>
      </w:r>
      <w:proofErr w:type="spellEnd"/>
      <w:r w:rsidRPr="00E16FD8">
        <w:rPr>
          <w:rFonts w:ascii="Times New Roman" w:hAnsi="Times New Roman"/>
          <w:sz w:val="30"/>
          <w:szCs w:val="30"/>
        </w:rPr>
        <w:t xml:space="preserve"> </w:t>
      </w:r>
      <w:proofErr w:type="spellStart"/>
      <w:r w:rsidRPr="00E16FD8">
        <w:rPr>
          <w:rFonts w:ascii="Times New Roman" w:hAnsi="Times New Roman"/>
          <w:sz w:val="30"/>
          <w:szCs w:val="30"/>
        </w:rPr>
        <w:t>i</w:t>
      </w:r>
      <w:proofErr w:type="spellEnd"/>
      <w:r w:rsidRPr="00E16FD8">
        <w:rPr>
          <w:rFonts w:ascii="Times New Roman" w:hAnsi="Times New Roman"/>
          <w:sz w:val="30"/>
          <w:szCs w:val="30"/>
        </w:rPr>
        <w:t xml:space="preserve"> </w:t>
      </w:r>
      <w:proofErr w:type="spellStart"/>
      <w:r w:rsidRPr="00E16FD8">
        <w:rPr>
          <w:rFonts w:ascii="Times New Roman" w:hAnsi="Times New Roman"/>
          <w:sz w:val="30"/>
          <w:szCs w:val="30"/>
        </w:rPr>
        <w:t>gcéin</w:t>
      </w:r>
      <w:proofErr w:type="spellEnd"/>
      <w:r w:rsidRPr="00E16FD8">
        <w:rPr>
          <w:rFonts w:ascii="Times New Roman" w:hAnsi="Times New Roman"/>
          <w:sz w:val="30"/>
          <w:szCs w:val="30"/>
        </w:rPr>
        <w:t xml:space="preserve">, go </w:t>
      </w:r>
      <w:proofErr w:type="spellStart"/>
      <w:r w:rsidRPr="00E16FD8">
        <w:rPr>
          <w:rFonts w:ascii="Times New Roman" w:hAnsi="Times New Roman"/>
          <w:sz w:val="30"/>
          <w:szCs w:val="30"/>
        </w:rPr>
        <w:t>ndéana</w:t>
      </w:r>
      <w:proofErr w:type="spellEnd"/>
      <w:r w:rsidRPr="00E16FD8">
        <w:rPr>
          <w:rFonts w:ascii="Times New Roman" w:hAnsi="Times New Roman"/>
          <w:sz w:val="30"/>
          <w:szCs w:val="30"/>
        </w:rPr>
        <w:t xml:space="preserve"> Dia </w:t>
      </w:r>
      <w:proofErr w:type="spellStart"/>
      <w:r w:rsidRPr="00E16FD8">
        <w:rPr>
          <w:rFonts w:ascii="Times New Roman" w:hAnsi="Times New Roman"/>
          <w:sz w:val="30"/>
          <w:szCs w:val="30"/>
        </w:rPr>
        <w:t>trócaire</w:t>
      </w:r>
      <w:proofErr w:type="spellEnd"/>
      <w:r w:rsidRPr="00E16FD8">
        <w:rPr>
          <w:rFonts w:ascii="Times New Roman" w:hAnsi="Times New Roman"/>
          <w:sz w:val="30"/>
          <w:szCs w:val="30"/>
        </w:rPr>
        <w:t xml:space="preserve"> </w:t>
      </w:r>
      <w:proofErr w:type="spellStart"/>
      <w:r w:rsidRPr="00E16FD8">
        <w:rPr>
          <w:rFonts w:ascii="Times New Roman" w:hAnsi="Times New Roman"/>
          <w:sz w:val="30"/>
          <w:szCs w:val="30"/>
        </w:rPr>
        <w:t>ar</w:t>
      </w:r>
      <w:proofErr w:type="spellEnd"/>
      <w:r w:rsidRPr="00E16FD8">
        <w:rPr>
          <w:rFonts w:ascii="Times New Roman" w:hAnsi="Times New Roman"/>
          <w:sz w:val="30"/>
          <w:szCs w:val="30"/>
        </w:rPr>
        <w:t xml:space="preserve"> a n-</w:t>
      </w:r>
      <w:proofErr w:type="spellStart"/>
      <w:r w:rsidRPr="00E16FD8">
        <w:rPr>
          <w:rFonts w:ascii="Times New Roman" w:hAnsi="Times New Roman"/>
          <w:sz w:val="30"/>
          <w:szCs w:val="30"/>
        </w:rPr>
        <w:t>anamacha</w:t>
      </w:r>
      <w:proofErr w:type="spellEnd"/>
      <w:r w:rsidRPr="00E16FD8">
        <w:rPr>
          <w:rFonts w:ascii="Times New Roman" w:hAnsi="Times New Roman"/>
          <w:sz w:val="30"/>
          <w:szCs w:val="30"/>
        </w:rPr>
        <w:t xml:space="preserve"> </w:t>
      </w:r>
      <w:proofErr w:type="spellStart"/>
      <w:r w:rsidRPr="00E16FD8">
        <w:rPr>
          <w:rFonts w:ascii="Times New Roman" w:hAnsi="Times New Roman"/>
          <w:sz w:val="30"/>
          <w:szCs w:val="30"/>
        </w:rPr>
        <w:t>dílis</w:t>
      </w:r>
      <w:proofErr w:type="spellEnd"/>
      <w:r w:rsidRPr="00E16FD8">
        <w:rPr>
          <w:rFonts w:ascii="Times New Roman" w:hAnsi="Times New Roman"/>
          <w:sz w:val="30"/>
          <w:szCs w:val="30"/>
        </w:rPr>
        <w:t xml:space="preserve">.  A </w:t>
      </w:r>
      <w:proofErr w:type="spellStart"/>
      <w:r w:rsidRPr="00E16FD8">
        <w:rPr>
          <w:rFonts w:ascii="Times New Roman" w:hAnsi="Times New Roman"/>
          <w:sz w:val="30"/>
          <w:szCs w:val="30"/>
        </w:rPr>
        <w:t>Thiarna</w:t>
      </w:r>
      <w:proofErr w:type="spellEnd"/>
      <w:r w:rsidRPr="00E16FD8">
        <w:rPr>
          <w:rFonts w:ascii="Times New Roman" w:hAnsi="Times New Roman"/>
          <w:sz w:val="30"/>
          <w:szCs w:val="30"/>
        </w:rPr>
        <w:t xml:space="preserve">, </w:t>
      </w:r>
      <w:proofErr w:type="spellStart"/>
      <w:r w:rsidRPr="00E16FD8">
        <w:rPr>
          <w:rFonts w:ascii="Times New Roman" w:hAnsi="Times New Roman"/>
          <w:sz w:val="30"/>
          <w:szCs w:val="30"/>
        </w:rPr>
        <w:t>eist</w:t>
      </w:r>
      <w:proofErr w:type="spellEnd"/>
      <w:r w:rsidRPr="00E16FD8">
        <w:rPr>
          <w:rFonts w:ascii="Times New Roman" w:hAnsi="Times New Roman"/>
          <w:sz w:val="30"/>
          <w:szCs w:val="30"/>
        </w:rPr>
        <w:t xml:space="preserve"> linn.</w:t>
      </w:r>
    </w:p>
    <w:p w14:paraId="53912CDA" w14:textId="77777777" w:rsidR="00E16FD8" w:rsidRPr="00E16FD8" w:rsidRDefault="00E16FD8" w:rsidP="00E16FD8">
      <w:pPr>
        <w:rPr>
          <w:rFonts w:cs="Times New Roman"/>
          <w:sz w:val="30"/>
          <w:szCs w:val="30"/>
        </w:rPr>
      </w:pPr>
    </w:p>
    <w:p w14:paraId="03727DD1" w14:textId="77777777" w:rsidR="00E16FD8" w:rsidRPr="00E16FD8" w:rsidRDefault="00E16FD8" w:rsidP="00E16FD8">
      <w:pPr>
        <w:pStyle w:val="ListParagraph"/>
        <w:spacing w:after="0"/>
        <w:rPr>
          <w:rFonts w:ascii="Times New Roman" w:hAnsi="Times New Roman"/>
          <w:color w:val="C00000"/>
          <w:sz w:val="30"/>
          <w:szCs w:val="30"/>
        </w:rPr>
      </w:pPr>
      <w:r w:rsidRPr="00E16FD8">
        <w:rPr>
          <w:rFonts w:ascii="Times New Roman" w:hAnsi="Times New Roman"/>
          <w:color w:val="C00000"/>
          <w:sz w:val="30"/>
          <w:szCs w:val="30"/>
        </w:rPr>
        <w:t>We pray for those have died recently from this parish at home and abroad, may God have mercy on their faithful souls.  Lord, hear us.</w:t>
      </w:r>
    </w:p>
    <w:p w14:paraId="5A516D80" w14:textId="77777777" w:rsidR="00E16FD8" w:rsidRPr="00E16FD8" w:rsidRDefault="00E16FD8" w:rsidP="00E16FD8">
      <w:pPr>
        <w:rPr>
          <w:rFonts w:cs="Times New Roman"/>
          <w:sz w:val="30"/>
          <w:szCs w:val="30"/>
        </w:rPr>
      </w:pPr>
    </w:p>
    <w:p w14:paraId="00E2B8A5" w14:textId="77777777" w:rsidR="00E16FD8" w:rsidRPr="00E16FD8" w:rsidRDefault="00E16FD8" w:rsidP="00E16FD8">
      <w:pPr>
        <w:rPr>
          <w:rFonts w:cs="Times New Roman"/>
          <w:b/>
          <w:bCs/>
          <w:sz w:val="30"/>
          <w:szCs w:val="30"/>
        </w:rPr>
      </w:pPr>
      <w:r w:rsidRPr="00E16FD8">
        <w:rPr>
          <w:rFonts w:cs="Times New Roman"/>
          <w:b/>
          <w:bCs/>
          <w:sz w:val="30"/>
          <w:szCs w:val="30"/>
        </w:rPr>
        <w:t>Celebrant:</w:t>
      </w:r>
    </w:p>
    <w:p w14:paraId="1DA9C0EF" w14:textId="14D2500F" w:rsidR="00E16FD8" w:rsidRDefault="00E16FD8" w:rsidP="00E16FD8">
      <w:pPr>
        <w:rPr>
          <w:rFonts w:cs="Times New Roman"/>
          <w:sz w:val="30"/>
          <w:szCs w:val="30"/>
        </w:rPr>
      </w:pPr>
      <w:r w:rsidRPr="00E16FD8">
        <w:rPr>
          <w:rFonts w:cs="Times New Roman"/>
          <w:sz w:val="30"/>
          <w:szCs w:val="30"/>
        </w:rPr>
        <w:t xml:space="preserve">Heavenly Father, keep us faithful in following the Gospel proclaimed by St. Patrick.  Help us to be living witnesses to the goodness you reveal in Christ Jesus our Lord.  </w:t>
      </w:r>
      <w:r w:rsidRPr="00E16FD8">
        <w:rPr>
          <w:rFonts w:cs="Times New Roman"/>
          <w:b/>
          <w:bCs/>
          <w:sz w:val="30"/>
          <w:szCs w:val="30"/>
        </w:rPr>
        <w:t>Amen</w:t>
      </w:r>
      <w:r w:rsidRPr="00E16FD8">
        <w:rPr>
          <w:rFonts w:cs="Times New Roman"/>
          <w:sz w:val="30"/>
          <w:szCs w:val="30"/>
        </w:rPr>
        <w:t>.</w:t>
      </w:r>
    </w:p>
    <w:p w14:paraId="0E073C40" w14:textId="77777777" w:rsidR="00E16FD8" w:rsidRDefault="00E16FD8" w:rsidP="00E16FD8">
      <w:pPr>
        <w:rPr>
          <w:rFonts w:cs="Times New Roman"/>
          <w:sz w:val="30"/>
          <w:szCs w:val="30"/>
        </w:rPr>
      </w:pPr>
    </w:p>
    <w:p w14:paraId="6F0CDEB5" w14:textId="77777777" w:rsidR="00E16FD8" w:rsidRPr="00E16FD8" w:rsidRDefault="00E16FD8">
      <w:pPr>
        <w:rPr>
          <w:rFonts w:cs="Times New Roman"/>
          <w:b/>
          <w:bCs/>
          <w:sz w:val="30"/>
          <w:szCs w:val="30"/>
        </w:rPr>
      </w:pPr>
    </w:p>
    <w:sectPr w:rsidR="00E16FD8" w:rsidRPr="00E16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50D80"/>
    <w:multiLevelType w:val="hybridMultilevel"/>
    <w:tmpl w:val="14566F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C947FAA"/>
    <w:multiLevelType w:val="hybridMultilevel"/>
    <w:tmpl w:val="C9E014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91912258">
    <w:abstractNumId w:val="0"/>
  </w:num>
  <w:num w:numId="2" w16cid:durableId="1344624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FF"/>
    <w:rsid w:val="006A6AF1"/>
    <w:rsid w:val="007F79F9"/>
    <w:rsid w:val="008111FF"/>
    <w:rsid w:val="00A311C1"/>
    <w:rsid w:val="00B3495A"/>
    <w:rsid w:val="00E16F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977C"/>
  <w15:chartTrackingRefBased/>
  <w15:docId w15:val="{4A2C871C-AA41-4B3D-8F47-337EB9C5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D8"/>
    <w:pPr>
      <w:spacing w:after="200"/>
      <w:ind w:left="720"/>
      <w:contextualSpacing/>
    </w:pPr>
    <w:rPr>
      <w:rFonts w:ascii="Arial" w:eastAsia="Calibri" w:hAnsi="Arial" w:cs="Times New Roman"/>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Darby</dc:creator>
  <cp:keywords/>
  <dc:description/>
  <cp:lastModifiedBy>Derek Darby</cp:lastModifiedBy>
  <cp:revision>3</cp:revision>
  <dcterms:created xsi:type="dcterms:W3CDTF">2024-01-29T22:36:00Z</dcterms:created>
  <dcterms:modified xsi:type="dcterms:W3CDTF">2024-02-03T19:02:00Z</dcterms:modified>
</cp:coreProperties>
</file>