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BCFB" w14:textId="6604CE0C" w:rsidR="00A65133" w:rsidRPr="007854A8" w:rsidRDefault="006A2FCA" w:rsidP="00E82967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Third</w:t>
      </w:r>
      <w:r w:rsidR="007854A8" w:rsidRPr="007854A8">
        <w:rPr>
          <w:b/>
          <w:bCs/>
          <w:sz w:val="34"/>
          <w:szCs w:val="34"/>
        </w:rPr>
        <w:t xml:space="preserve"> Sunday of Easter </w:t>
      </w:r>
    </w:p>
    <w:p w14:paraId="75F0D0ED" w14:textId="5E3E5A2B" w:rsidR="007854A8" w:rsidRPr="007854A8" w:rsidRDefault="007854A8" w:rsidP="00E82967">
      <w:pPr>
        <w:jc w:val="center"/>
        <w:rPr>
          <w:b/>
          <w:bCs/>
          <w:sz w:val="34"/>
          <w:szCs w:val="34"/>
        </w:rPr>
      </w:pPr>
      <w:r w:rsidRPr="007854A8">
        <w:rPr>
          <w:b/>
          <w:bCs/>
          <w:sz w:val="34"/>
          <w:szCs w:val="34"/>
        </w:rPr>
        <w:t>Prayers of the Faithful</w:t>
      </w:r>
    </w:p>
    <w:p w14:paraId="00B6EF59" w14:textId="77777777" w:rsidR="007854A8" w:rsidRPr="007854A8" w:rsidRDefault="007854A8">
      <w:pPr>
        <w:rPr>
          <w:sz w:val="30"/>
          <w:szCs w:val="30"/>
        </w:rPr>
      </w:pPr>
    </w:p>
    <w:p w14:paraId="4D624FD6" w14:textId="31321CE9" w:rsidR="00A54E15" w:rsidRPr="006A2FCA" w:rsidRDefault="00E82967" w:rsidP="006A2FCA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3B1F59">
        <w:rPr>
          <w:sz w:val="30"/>
          <w:szCs w:val="30"/>
        </w:rPr>
        <w:t>As the Lord listens, has ‘</w:t>
      </w:r>
      <w:r w:rsidR="003B1F59" w:rsidRPr="003B1F59">
        <w:rPr>
          <w:i/>
          <w:iCs/>
          <w:sz w:val="30"/>
          <w:szCs w:val="30"/>
        </w:rPr>
        <w:t>pity’</w:t>
      </w:r>
      <w:r w:rsidR="003B1F59">
        <w:rPr>
          <w:sz w:val="30"/>
          <w:szCs w:val="30"/>
        </w:rPr>
        <w:t>, and ‘</w:t>
      </w:r>
      <w:r w:rsidR="003B1F59" w:rsidRPr="003B1F59">
        <w:rPr>
          <w:i/>
          <w:iCs/>
          <w:sz w:val="30"/>
          <w:szCs w:val="30"/>
        </w:rPr>
        <w:t>comes to our help’</w:t>
      </w:r>
      <w:r w:rsidR="003B1F59">
        <w:rPr>
          <w:sz w:val="30"/>
          <w:szCs w:val="30"/>
        </w:rPr>
        <w:t>, we bring our prayers before the Lord.</w:t>
      </w:r>
    </w:p>
    <w:p w14:paraId="6A9B4251" w14:textId="77777777" w:rsidR="006A2FCA" w:rsidRDefault="006A2FCA" w:rsidP="006A2FCA">
      <w:pPr>
        <w:rPr>
          <w:sz w:val="30"/>
          <w:szCs w:val="30"/>
        </w:rPr>
      </w:pPr>
    </w:p>
    <w:p w14:paraId="11265CE2" w14:textId="7A54A6D3" w:rsidR="00D50CAF" w:rsidRDefault="00D50CAF" w:rsidP="00B17541">
      <w:pPr>
        <w:pStyle w:val="ListParagraph"/>
        <w:numPr>
          <w:ilvl w:val="0"/>
          <w:numId w:val="1"/>
        </w:numPr>
        <w:ind w:left="284"/>
        <w:rPr>
          <w:sz w:val="30"/>
          <w:szCs w:val="30"/>
        </w:rPr>
      </w:pPr>
      <w:r>
        <w:rPr>
          <w:sz w:val="30"/>
          <w:szCs w:val="30"/>
        </w:rPr>
        <w:t xml:space="preserve">As we await the election of a new pope, we pray with confidence and unity that God will raise up a shepherd after His own heart to be Christ’s Vicar on earth.  </w:t>
      </w:r>
      <w:r>
        <w:rPr>
          <w:b/>
          <w:bCs/>
          <w:sz w:val="30"/>
          <w:szCs w:val="30"/>
        </w:rPr>
        <w:t>Lord, hear us.</w:t>
      </w:r>
    </w:p>
    <w:p w14:paraId="54E262CD" w14:textId="77777777" w:rsidR="00D50CAF" w:rsidRDefault="00D50CAF" w:rsidP="00D50CAF">
      <w:pPr>
        <w:pStyle w:val="ListParagraph"/>
        <w:ind w:left="284"/>
        <w:rPr>
          <w:sz w:val="30"/>
          <w:szCs w:val="30"/>
        </w:rPr>
      </w:pPr>
    </w:p>
    <w:p w14:paraId="39747779" w14:textId="07C61363" w:rsidR="003B1F59" w:rsidRPr="00B17541" w:rsidRDefault="003B1F59" w:rsidP="00B17541">
      <w:pPr>
        <w:pStyle w:val="ListParagraph"/>
        <w:numPr>
          <w:ilvl w:val="0"/>
          <w:numId w:val="1"/>
        </w:numPr>
        <w:ind w:left="284"/>
        <w:rPr>
          <w:sz w:val="30"/>
          <w:szCs w:val="30"/>
        </w:rPr>
      </w:pPr>
      <w:r w:rsidRPr="00B17541">
        <w:rPr>
          <w:sz w:val="30"/>
          <w:szCs w:val="30"/>
        </w:rPr>
        <w:t>For those who suffer ‘</w:t>
      </w:r>
      <w:r w:rsidRPr="00B17541">
        <w:rPr>
          <w:i/>
          <w:iCs/>
          <w:sz w:val="30"/>
          <w:szCs w:val="30"/>
        </w:rPr>
        <w:t>humiliation’</w:t>
      </w:r>
      <w:r w:rsidRPr="00B17541">
        <w:rPr>
          <w:sz w:val="30"/>
          <w:szCs w:val="30"/>
        </w:rPr>
        <w:t xml:space="preserve"> for ‘</w:t>
      </w:r>
      <w:r w:rsidRPr="00B17541">
        <w:rPr>
          <w:i/>
          <w:iCs/>
          <w:sz w:val="30"/>
          <w:szCs w:val="30"/>
        </w:rPr>
        <w:t>the sake of the name’</w:t>
      </w:r>
      <w:r w:rsidRPr="00B17541">
        <w:rPr>
          <w:sz w:val="30"/>
          <w:szCs w:val="30"/>
        </w:rPr>
        <w:t xml:space="preserve">.  Bless them with an outpouring of your grace, that they may witness to Christ in what they say and do.  </w:t>
      </w:r>
      <w:r w:rsidRPr="00B17541">
        <w:rPr>
          <w:b/>
          <w:bCs/>
          <w:sz w:val="30"/>
          <w:szCs w:val="30"/>
        </w:rPr>
        <w:t>Lord, hear us.</w:t>
      </w:r>
      <w:r w:rsidRPr="00B17541">
        <w:rPr>
          <w:sz w:val="30"/>
          <w:szCs w:val="30"/>
        </w:rPr>
        <w:t xml:space="preserve"> </w:t>
      </w:r>
    </w:p>
    <w:p w14:paraId="06C62646" w14:textId="77777777" w:rsidR="006A2FCA" w:rsidRDefault="006A2FCA" w:rsidP="00B17541">
      <w:pPr>
        <w:ind w:left="284"/>
        <w:rPr>
          <w:sz w:val="30"/>
          <w:szCs w:val="30"/>
        </w:rPr>
      </w:pPr>
    </w:p>
    <w:p w14:paraId="62B38CB1" w14:textId="7D4D3825" w:rsidR="003B1F59" w:rsidRPr="00B17541" w:rsidRDefault="003B1F59" w:rsidP="00B17541">
      <w:pPr>
        <w:pStyle w:val="ListParagraph"/>
        <w:numPr>
          <w:ilvl w:val="0"/>
          <w:numId w:val="1"/>
        </w:numPr>
        <w:ind w:left="284"/>
        <w:rPr>
          <w:b/>
          <w:bCs/>
          <w:sz w:val="30"/>
          <w:szCs w:val="30"/>
        </w:rPr>
      </w:pPr>
      <w:r w:rsidRPr="00B17541">
        <w:rPr>
          <w:sz w:val="30"/>
          <w:szCs w:val="30"/>
        </w:rPr>
        <w:t>For healing and ‘</w:t>
      </w:r>
      <w:r w:rsidRPr="00B17541">
        <w:rPr>
          <w:i/>
          <w:iCs/>
          <w:sz w:val="30"/>
          <w:szCs w:val="30"/>
        </w:rPr>
        <w:t>forgiveness’</w:t>
      </w:r>
      <w:r w:rsidRPr="00B17541">
        <w:rPr>
          <w:sz w:val="30"/>
          <w:szCs w:val="30"/>
        </w:rPr>
        <w:t xml:space="preserve"> between nations at war.  </w:t>
      </w:r>
      <w:r w:rsidR="000B00D6" w:rsidRPr="00B17541">
        <w:rPr>
          <w:sz w:val="30"/>
          <w:szCs w:val="30"/>
        </w:rPr>
        <w:t xml:space="preserve">Open the minds and hearts of leaders and people that they may see beyond the boundaries of race, religion and borders and pursue the paths of true and lasting peace.  </w:t>
      </w:r>
      <w:r w:rsidR="000B00D6" w:rsidRPr="00B17541">
        <w:rPr>
          <w:b/>
          <w:bCs/>
          <w:sz w:val="30"/>
          <w:szCs w:val="30"/>
        </w:rPr>
        <w:t>Lord, hear us.</w:t>
      </w:r>
    </w:p>
    <w:p w14:paraId="72215468" w14:textId="77777777" w:rsidR="003B1F59" w:rsidRDefault="003B1F59" w:rsidP="00B17541">
      <w:pPr>
        <w:ind w:left="284"/>
        <w:rPr>
          <w:sz w:val="30"/>
          <w:szCs w:val="30"/>
        </w:rPr>
      </w:pPr>
    </w:p>
    <w:p w14:paraId="74C339C7" w14:textId="280285A5" w:rsidR="000B62E1" w:rsidRPr="00B17541" w:rsidRDefault="000B62E1" w:rsidP="00B17541">
      <w:pPr>
        <w:pStyle w:val="ListParagraph"/>
        <w:numPr>
          <w:ilvl w:val="0"/>
          <w:numId w:val="1"/>
        </w:numPr>
        <w:ind w:left="284"/>
        <w:rPr>
          <w:b/>
          <w:bCs/>
          <w:sz w:val="30"/>
          <w:szCs w:val="30"/>
        </w:rPr>
      </w:pPr>
      <w:r w:rsidRPr="00B17541">
        <w:rPr>
          <w:sz w:val="30"/>
          <w:szCs w:val="30"/>
        </w:rPr>
        <w:t>For vocations to the priesthood and religious life: like the apostles</w:t>
      </w:r>
      <w:r w:rsidR="000B00D6" w:rsidRPr="00B17541">
        <w:rPr>
          <w:sz w:val="30"/>
          <w:szCs w:val="30"/>
        </w:rPr>
        <w:t xml:space="preserve"> who said, “We’ll come with you”</w:t>
      </w:r>
      <w:r w:rsidRPr="00B17541">
        <w:rPr>
          <w:sz w:val="30"/>
          <w:szCs w:val="30"/>
        </w:rPr>
        <w:t xml:space="preserve">, </w:t>
      </w:r>
      <w:r w:rsidR="000B00D6" w:rsidRPr="00B17541">
        <w:rPr>
          <w:sz w:val="30"/>
          <w:szCs w:val="30"/>
        </w:rPr>
        <w:t>help young people to know, love and generously serve you</w:t>
      </w:r>
      <w:r w:rsidRPr="00B17541">
        <w:rPr>
          <w:sz w:val="30"/>
          <w:szCs w:val="30"/>
        </w:rPr>
        <w:t xml:space="preserve">.  </w:t>
      </w:r>
      <w:r w:rsidRPr="00B17541">
        <w:rPr>
          <w:b/>
          <w:bCs/>
          <w:sz w:val="30"/>
          <w:szCs w:val="30"/>
        </w:rPr>
        <w:t>Lord, hear us.</w:t>
      </w:r>
    </w:p>
    <w:p w14:paraId="2828DC7A" w14:textId="77777777" w:rsidR="000B62E1" w:rsidRDefault="000B62E1" w:rsidP="00B17541">
      <w:pPr>
        <w:ind w:left="284"/>
        <w:rPr>
          <w:sz w:val="30"/>
          <w:szCs w:val="30"/>
        </w:rPr>
      </w:pPr>
    </w:p>
    <w:p w14:paraId="12EF353E" w14:textId="5C6A74D5" w:rsidR="000B62E1" w:rsidRPr="00B17541" w:rsidRDefault="000B00D6" w:rsidP="00B17541">
      <w:pPr>
        <w:pStyle w:val="ListParagraph"/>
        <w:numPr>
          <w:ilvl w:val="0"/>
          <w:numId w:val="1"/>
        </w:numPr>
        <w:ind w:left="284"/>
        <w:rPr>
          <w:b/>
          <w:bCs/>
          <w:sz w:val="30"/>
          <w:szCs w:val="30"/>
        </w:rPr>
      </w:pPr>
      <w:r w:rsidRPr="00B17541">
        <w:rPr>
          <w:sz w:val="30"/>
          <w:szCs w:val="30"/>
        </w:rPr>
        <w:t>We pray f</w:t>
      </w:r>
      <w:r w:rsidR="000B62E1" w:rsidRPr="00B17541">
        <w:rPr>
          <w:sz w:val="30"/>
          <w:szCs w:val="30"/>
        </w:rPr>
        <w:t xml:space="preserve">or all who earn their living from the sea.  </w:t>
      </w:r>
      <w:r w:rsidRPr="00B17541">
        <w:rPr>
          <w:sz w:val="30"/>
          <w:szCs w:val="30"/>
        </w:rPr>
        <w:t xml:space="preserve">As we benefit from their hard work and labour, may we also share in the responsibility for its preservation.  </w:t>
      </w:r>
      <w:r w:rsidRPr="00B17541">
        <w:rPr>
          <w:b/>
          <w:bCs/>
          <w:sz w:val="30"/>
          <w:szCs w:val="30"/>
        </w:rPr>
        <w:t>Lord, hear us.</w:t>
      </w:r>
    </w:p>
    <w:p w14:paraId="3AA3DE2B" w14:textId="77777777" w:rsidR="000B62E1" w:rsidRDefault="000B62E1" w:rsidP="00B17541">
      <w:pPr>
        <w:ind w:left="284"/>
        <w:rPr>
          <w:sz w:val="30"/>
          <w:szCs w:val="30"/>
        </w:rPr>
      </w:pPr>
    </w:p>
    <w:p w14:paraId="5FDE50FB" w14:textId="41477657" w:rsidR="000B62E1" w:rsidRPr="00B17541" w:rsidRDefault="000B62E1" w:rsidP="00B17541">
      <w:pPr>
        <w:pStyle w:val="ListParagraph"/>
        <w:numPr>
          <w:ilvl w:val="0"/>
          <w:numId w:val="1"/>
        </w:numPr>
        <w:ind w:left="284"/>
        <w:rPr>
          <w:b/>
          <w:bCs/>
          <w:sz w:val="30"/>
          <w:szCs w:val="30"/>
        </w:rPr>
      </w:pPr>
      <w:r w:rsidRPr="00B17541">
        <w:rPr>
          <w:sz w:val="30"/>
          <w:szCs w:val="30"/>
        </w:rPr>
        <w:t>For the grace to recognise Christ as ‘</w:t>
      </w:r>
      <w:r w:rsidRPr="00B17541">
        <w:rPr>
          <w:i/>
          <w:iCs/>
          <w:sz w:val="30"/>
          <w:szCs w:val="30"/>
        </w:rPr>
        <w:t>the Lord’</w:t>
      </w:r>
      <w:r w:rsidRPr="00B17541">
        <w:rPr>
          <w:sz w:val="30"/>
          <w:szCs w:val="30"/>
        </w:rPr>
        <w:t xml:space="preserve"> and to declare our love for him as the Good Shepherd.</w:t>
      </w:r>
      <w:r w:rsidR="00B17541" w:rsidRPr="00B17541">
        <w:rPr>
          <w:sz w:val="30"/>
          <w:szCs w:val="30"/>
        </w:rPr>
        <w:t xml:space="preserve">  </w:t>
      </w:r>
      <w:r w:rsidR="00B17541" w:rsidRPr="00B17541">
        <w:rPr>
          <w:b/>
          <w:bCs/>
          <w:sz w:val="30"/>
          <w:szCs w:val="30"/>
        </w:rPr>
        <w:t>Lord, hear us.</w:t>
      </w:r>
    </w:p>
    <w:p w14:paraId="53D4C50B" w14:textId="77777777" w:rsidR="000B62E1" w:rsidRDefault="000B62E1" w:rsidP="00B17541">
      <w:pPr>
        <w:ind w:left="284"/>
        <w:rPr>
          <w:sz w:val="30"/>
          <w:szCs w:val="30"/>
        </w:rPr>
      </w:pPr>
    </w:p>
    <w:p w14:paraId="7A34E31E" w14:textId="36B8F2E4" w:rsidR="000B62E1" w:rsidRPr="00B17541" w:rsidRDefault="000B62E1" w:rsidP="00B17541">
      <w:pPr>
        <w:pStyle w:val="ListParagraph"/>
        <w:numPr>
          <w:ilvl w:val="0"/>
          <w:numId w:val="1"/>
        </w:numPr>
        <w:ind w:left="284"/>
        <w:rPr>
          <w:b/>
          <w:bCs/>
          <w:sz w:val="30"/>
          <w:szCs w:val="30"/>
        </w:rPr>
      </w:pPr>
      <w:r w:rsidRPr="00B17541">
        <w:rPr>
          <w:sz w:val="30"/>
          <w:szCs w:val="30"/>
        </w:rPr>
        <w:t>For the elderly, those who are unable to care for themselves and are taken ‘</w:t>
      </w:r>
      <w:r w:rsidRPr="00B17541">
        <w:rPr>
          <w:i/>
          <w:iCs/>
          <w:sz w:val="30"/>
          <w:szCs w:val="30"/>
        </w:rPr>
        <w:t>to where [they] would rather not go</w:t>
      </w:r>
      <w:r w:rsidR="00B17541" w:rsidRPr="00B17541">
        <w:rPr>
          <w:sz w:val="30"/>
          <w:szCs w:val="30"/>
        </w:rPr>
        <w:t>’</w:t>
      </w:r>
      <w:r w:rsidRPr="00B17541">
        <w:rPr>
          <w:sz w:val="30"/>
          <w:szCs w:val="30"/>
        </w:rPr>
        <w:t xml:space="preserve">.  </w:t>
      </w:r>
      <w:r w:rsidR="00B17541" w:rsidRPr="00B17541">
        <w:rPr>
          <w:sz w:val="30"/>
          <w:szCs w:val="30"/>
        </w:rPr>
        <w:t xml:space="preserve">May they always receive honour and respect, patience and compassion from those charged with their care.  </w:t>
      </w:r>
      <w:r w:rsidR="00B17541" w:rsidRPr="00B17541">
        <w:rPr>
          <w:b/>
          <w:bCs/>
          <w:sz w:val="30"/>
          <w:szCs w:val="30"/>
        </w:rPr>
        <w:t xml:space="preserve">Lord, hear us.  </w:t>
      </w:r>
    </w:p>
    <w:p w14:paraId="142A9A81" w14:textId="77777777" w:rsidR="000B62E1" w:rsidRDefault="000B62E1" w:rsidP="00B17541">
      <w:pPr>
        <w:ind w:left="284"/>
        <w:rPr>
          <w:sz w:val="30"/>
          <w:szCs w:val="30"/>
        </w:rPr>
      </w:pPr>
    </w:p>
    <w:p w14:paraId="4E8EE496" w14:textId="1C90D913" w:rsidR="000B62E1" w:rsidRPr="00B17541" w:rsidRDefault="000B62E1" w:rsidP="00B17541">
      <w:pPr>
        <w:pStyle w:val="ListParagraph"/>
        <w:numPr>
          <w:ilvl w:val="0"/>
          <w:numId w:val="1"/>
        </w:numPr>
        <w:ind w:left="284"/>
        <w:rPr>
          <w:sz w:val="30"/>
          <w:szCs w:val="30"/>
        </w:rPr>
      </w:pPr>
      <w:r w:rsidRPr="00B17541">
        <w:rPr>
          <w:sz w:val="30"/>
          <w:szCs w:val="30"/>
        </w:rPr>
        <w:lastRenderedPageBreak/>
        <w:t>For those who are hungry, homeless or suffering</w:t>
      </w:r>
      <w:r w:rsidR="00B17541" w:rsidRPr="00B17541">
        <w:rPr>
          <w:sz w:val="30"/>
          <w:szCs w:val="30"/>
        </w:rPr>
        <w:t>: that their dail</w:t>
      </w:r>
      <w:r w:rsidRPr="00B17541">
        <w:rPr>
          <w:sz w:val="30"/>
          <w:szCs w:val="30"/>
        </w:rPr>
        <w:t>y</w:t>
      </w:r>
      <w:r w:rsidR="00B17541" w:rsidRPr="00B17541">
        <w:rPr>
          <w:sz w:val="30"/>
          <w:szCs w:val="30"/>
        </w:rPr>
        <w:t xml:space="preserve"> cries for bread may inspire in us works of compassion and mercy.  </w:t>
      </w:r>
      <w:r w:rsidR="00B17541" w:rsidRPr="00B17541">
        <w:rPr>
          <w:b/>
          <w:bCs/>
          <w:sz w:val="30"/>
          <w:szCs w:val="30"/>
        </w:rPr>
        <w:t>Lord, hear us.</w:t>
      </w:r>
      <w:r w:rsidRPr="00B17541">
        <w:rPr>
          <w:sz w:val="30"/>
          <w:szCs w:val="30"/>
        </w:rPr>
        <w:t xml:space="preserve"> </w:t>
      </w:r>
    </w:p>
    <w:p w14:paraId="016CEE35" w14:textId="77777777" w:rsidR="000B62E1" w:rsidRPr="006A2FCA" w:rsidRDefault="000B62E1" w:rsidP="00B17541">
      <w:pPr>
        <w:ind w:left="284"/>
        <w:rPr>
          <w:sz w:val="30"/>
          <w:szCs w:val="30"/>
        </w:rPr>
      </w:pPr>
    </w:p>
    <w:p w14:paraId="598BD9E2" w14:textId="2429B1E6" w:rsidR="006A2FCA" w:rsidRPr="00B17541" w:rsidRDefault="006A2FCA" w:rsidP="00B17541">
      <w:pPr>
        <w:pStyle w:val="ListParagraph"/>
        <w:numPr>
          <w:ilvl w:val="0"/>
          <w:numId w:val="1"/>
        </w:numPr>
        <w:ind w:left="284"/>
        <w:rPr>
          <w:b/>
          <w:bCs/>
          <w:sz w:val="30"/>
          <w:szCs w:val="30"/>
        </w:rPr>
      </w:pPr>
      <w:r w:rsidRPr="00B17541">
        <w:rPr>
          <w:sz w:val="30"/>
          <w:szCs w:val="30"/>
        </w:rPr>
        <w:t>For our own parish community, that we will always be signs</w:t>
      </w:r>
      <w:r w:rsidR="00B17541" w:rsidRPr="00B17541">
        <w:rPr>
          <w:sz w:val="30"/>
          <w:szCs w:val="30"/>
        </w:rPr>
        <w:t xml:space="preserve"> </w:t>
      </w:r>
      <w:r w:rsidRPr="00B17541">
        <w:rPr>
          <w:sz w:val="30"/>
          <w:szCs w:val="30"/>
        </w:rPr>
        <w:t xml:space="preserve">of reconciliation and hope for others. </w:t>
      </w:r>
      <w:r w:rsidRPr="00B17541">
        <w:rPr>
          <w:b/>
          <w:bCs/>
          <w:sz w:val="30"/>
          <w:szCs w:val="30"/>
        </w:rPr>
        <w:t>Lord, hear us.</w:t>
      </w:r>
    </w:p>
    <w:p w14:paraId="60E8391E" w14:textId="77777777" w:rsidR="006A2FCA" w:rsidRPr="006A2FCA" w:rsidRDefault="006A2FCA" w:rsidP="00B17541">
      <w:pPr>
        <w:ind w:left="284"/>
        <w:rPr>
          <w:sz w:val="30"/>
          <w:szCs w:val="30"/>
        </w:rPr>
      </w:pPr>
    </w:p>
    <w:p w14:paraId="12A520B3" w14:textId="053226C9" w:rsidR="006A2FCA" w:rsidRPr="00B17541" w:rsidRDefault="006A2FCA" w:rsidP="00B17541">
      <w:pPr>
        <w:pStyle w:val="ListParagraph"/>
        <w:numPr>
          <w:ilvl w:val="0"/>
          <w:numId w:val="1"/>
        </w:numPr>
        <w:ind w:left="284"/>
        <w:rPr>
          <w:b/>
          <w:bCs/>
          <w:sz w:val="30"/>
          <w:szCs w:val="30"/>
        </w:rPr>
      </w:pPr>
      <w:r w:rsidRPr="00B17541">
        <w:rPr>
          <w:sz w:val="30"/>
          <w:szCs w:val="30"/>
        </w:rPr>
        <w:t xml:space="preserve">In this Jubilee Year of Hope, we pray for those who have died; may Christ receive those who hoped in him into the joys of eternal life.  </w:t>
      </w:r>
      <w:r w:rsidRPr="00B17541">
        <w:rPr>
          <w:b/>
          <w:bCs/>
          <w:sz w:val="30"/>
          <w:szCs w:val="30"/>
        </w:rPr>
        <w:t>Lord, hear us.</w:t>
      </w:r>
    </w:p>
    <w:p w14:paraId="41640305" w14:textId="77777777" w:rsidR="006A2FCA" w:rsidRDefault="006A2FCA" w:rsidP="006A2FCA">
      <w:pPr>
        <w:rPr>
          <w:sz w:val="30"/>
          <w:szCs w:val="30"/>
        </w:rPr>
      </w:pPr>
    </w:p>
    <w:p w14:paraId="5FCBC867" w14:textId="25C8E945" w:rsidR="007F6A61" w:rsidRPr="007F6A61" w:rsidRDefault="007F6A61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6A2FCA">
        <w:rPr>
          <w:sz w:val="30"/>
          <w:szCs w:val="30"/>
        </w:rPr>
        <w:t>Heavenly Father</w:t>
      </w:r>
      <w:r>
        <w:rPr>
          <w:sz w:val="30"/>
          <w:szCs w:val="30"/>
        </w:rPr>
        <w:t>,</w:t>
      </w:r>
      <w:r w:rsidR="006A2FCA">
        <w:rPr>
          <w:sz w:val="30"/>
          <w:szCs w:val="30"/>
        </w:rPr>
        <w:t xml:space="preserve"> give us the grace to live to the full the new life you have given us in your Son, Jesus Christ, who lives and reigns with you and </w:t>
      </w:r>
      <w:r w:rsidR="003B1F59">
        <w:rPr>
          <w:sz w:val="30"/>
          <w:szCs w:val="30"/>
        </w:rPr>
        <w:t xml:space="preserve">the Holy </w:t>
      </w:r>
      <w:r w:rsidR="006A2FCA">
        <w:rPr>
          <w:sz w:val="30"/>
          <w:szCs w:val="30"/>
        </w:rPr>
        <w:t xml:space="preserve">Spirit, for ever and ever.  </w:t>
      </w:r>
      <w:r>
        <w:rPr>
          <w:b/>
          <w:bCs/>
          <w:sz w:val="30"/>
          <w:szCs w:val="30"/>
        </w:rPr>
        <w:t>Amen.</w:t>
      </w:r>
    </w:p>
    <w:sectPr w:rsidR="007F6A61" w:rsidRPr="007F6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E5B83"/>
    <w:multiLevelType w:val="hybridMultilevel"/>
    <w:tmpl w:val="058E99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C"/>
    <w:rsid w:val="00085C53"/>
    <w:rsid w:val="000B00D6"/>
    <w:rsid w:val="000B62E1"/>
    <w:rsid w:val="0019289E"/>
    <w:rsid w:val="0027641F"/>
    <w:rsid w:val="003B1F59"/>
    <w:rsid w:val="00586B43"/>
    <w:rsid w:val="005F7F98"/>
    <w:rsid w:val="006A2FCA"/>
    <w:rsid w:val="007854A8"/>
    <w:rsid w:val="007F6A61"/>
    <w:rsid w:val="0081386B"/>
    <w:rsid w:val="008A02E5"/>
    <w:rsid w:val="00A073A4"/>
    <w:rsid w:val="00A54E15"/>
    <w:rsid w:val="00A65133"/>
    <w:rsid w:val="00A82031"/>
    <w:rsid w:val="00B17541"/>
    <w:rsid w:val="00B556EC"/>
    <w:rsid w:val="00BC2A87"/>
    <w:rsid w:val="00D50CAF"/>
    <w:rsid w:val="00E8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CDB1"/>
  <w15:chartTrackingRefBased/>
  <w15:docId w15:val="{E67C2807-04E0-46D0-BEC4-E7A08FD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6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6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6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6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6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6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6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6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6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6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6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6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6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6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6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6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4</cp:revision>
  <dcterms:created xsi:type="dcterms:W3CDTF">2025-02-06T13:37:00Z</dcterms:created>
  <dcterms:modified xsi:type="dcterms:W3CDTF">2025-04-27T09:10:00Z</dcterms:modified>
</cp:coreProperties>
</file>