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DE1A" w14:textId="38039F4A" w:rsidR="007F79F9" w:rsidRPr="00B06D0D" w:rsidRDefault="00583DC1" w:rsidP="00B06D0D">
      <w:pPr>
        <w:jc w:val="center"/>
        <w:rPr>
          <w:b/>
          <w:bCs/>
          <w:sz w:val="34"/>
          <w:szCs w:val="34"/>
          <w:lang w:val="en-GB"/>
        </w:rPr>
      </w:pPr>
      <w:r>
        <w:rPr>
          <w:b/>
          <w:bCs/>
          <w:sz w:val="34"/>
          <w:szCs w:val="34"/>
          <w:lang w:val="en-GB"/>
        </w:rPr>
        <w:t>Fourth</w:t>
      </w:r>
      <w:r w:rsidR="00B06D0D" w:rsidRPr="00B06D0D">
        <w:rPr>
          <w:b/>
          <w:bCs/>
          <w:sz w:val="34"/>
          <w:szCs w:val="34"/>
          <w:lang w:val="en-GB"/>
        </w:rPr>
        <w:t xml:space="preserve"> Sunday of Lent</w:t>
      </w:r>
    </w:p>
    <w:p w14:paraId="103BCCBF" w14:textId="18A2BF8B" w:rsidR="00B06D0D" w:rsidRPr="00B06D0D" w:rsidRDefault="00B06D0D" w:rsidP="00B06D0D">
      <w:pPr>
        <w:jc w:val="center"/>
        <w:rPr>
          <w:b/>
          <w:bCs/>
          <w:sz w:val="34"/>
          <w:szCs w:val="34"/>
          <w:lang w:val="en-GB"/>
        </w:rPr>
      </w:pPr>
      <w:r w:rsidRPr="00B06D0D">
        <w:rPr>
          <w:b/>
          <w:bCs/>
          <w:sz w:val="34"/>
          <w:szCs w:val="34"/>
          <w:lang w:val="en-GB"/>
        </w:rPr>
        <w:t>Prayers of the Faithful</w:t>
      </w:r>
    </w:p>
    <w:p w14:paraId="736E1F02" w14:textId="77777777" w:rsidR="00B06D0D" w:rsidRPr="00FF488B" w:rsidRDefault="00B06D0D">
      <w:pPr>
        <w:rPr>
          <w:sz w:val="20"/>
          <w:szCs w:val="20"/>
          <w:lang w:val="en-GB"/>
        </w:rPr>
      </w:pPr>
    </w:p>
    <w:p w14:paraId="24ED8DCD" w14:textId="04823E7D" w:rsidR="00EA1A14" w:rsidRDefault="00B06D0D" w:rsidP="00012E74">
      <w:pPr>
        <w:rPr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012E74" w:rsidRPr="00012E74">
        <w:rPr>
          <w:sz w:val="30"/>
          <w:szCs w:val="30"/>
          <w:lang w:val="en-GB"/>
        </w:rPr>
        <w:t>Seeking to love God and our neighbo</w:t>
      </w:r>
      <w:r w:rsidR="00012E74">
        <w:rPr>
          <w:sz w:val="30"/>
          <w:szCs w:val="30"/>
          <w:lang w:val="en-GB"/>
        </w:rPr>
        <w:t>u</w:t>
      </w:r>
      <w:r w:rsidR="00012E74" w:rsidRPr="00012E74">
        <w:rPr>
          <w:sz w:val="30"/>
          <w:szCs w:val="30"/>
          <w:lang w:val="en-GB"/>
        </w:rPr>
        <w:t>r with all our heart, we pray for our</w:t>
      </w:r>
      <w:r w:rsidR="00012E74">
        <w:rPr>
          <w:sz w:val="30"/>
          <w:szCs w:val="30"/>
          <w:lang w:val="en-GB"/>
        </w:rPr>
        <w:t xml:space="preserve"> </w:t>
      </w:r>
      <w:r w:rsidR="00012E74" w:rsidRPr="00012E74">
        <w:rPr>
          <w:sz w:val="30"/>
          <w:szCs w:val="30"/>
          <w:lang w:val="en-GB"/>
        </w:rPr>
        <w:t>needs and those of the world.</w:t>
      </w:r>
    </w:p>
    <w:p w14:paraId="21FAC222" w14:textId="77777777" w:rsidR="00E00E02" w:rsidRDefault="00E00E02" w:rsidP="00EA1A14">
      <w:pPr>
        <w:rPr>
          <w:sz w:val="30"/>
          <w:szCs w:val="30"/>
          <w:lang w:val="en-GB"/>
        </w:rPr>
      </w:pPr>
    </w:p>
    <w:p w14:paraId="7C37107F" w14:textId="040EDE84" w:rsidR="008A695B" w:rsidRPr="00B05191" w:rsidRDefault="00B05191" w:rsidP="00B05191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  <w:lang w:val="en-GB"/>
        </w:rPr>
      </w:pPr>
      <w:r w:rsidRPr="00B05191">
        <w:rPr>
          <w:sz w:val="30"/>
          <w:szCs w:val="30"/>
          <w:lang w:val="en-GB"/>
        </w:rPr>
        <w:t xml:space="preserve">We pray for Pope Francis and all Church leaders. May they show the way of a Church that is a welcoming community, teaching us how to forgive and how to be forgiven.  </w:t>
      </w:r>
      <w:r w:rsidRPr="00B05191">
        <w:rPr>
          <w:b/>
          <w:bCs/>
          <w:sz w:val="30"/>
          <w:szCs w:val="30"/>
          <w:lang w:val="en-GB"/>
        </w:rPr>
        <w:t>Lord, hear us.</w:t>
      </w:r>
    </w:p>
    <w:p w14:paraId="3D3A0DE9" w14:textId="77777777" w:rsidR="00307147" w:rsidRDefault="00307147" w:rsidP="00B05191">
      <w:pPr>
        <w:ind w:left="426"/>
        <w:rPr>
          <w:sz w:val="30"/>
          <w:szCs w:val="30"/>
          <w:lang w:val="en-GB"/>
        </w:rPr>
      </w:pPr>
    </w:p>
    <w:p w14:paraId="46DB4738" w14:textId="32DBB0B3" w:rsidR="00583DC1" w:rsidRPr="00B05191" w:rsidRDefault="00583DC1" w:rsidP="00B05191">
      <w:pPr>
        <w:pStyle w:val="ListParagraph"/>
        <w:numPr>
          <w:ilvl w:val="0"/>
          <w:numId w:val="4"/>
        </w:numPr>
        <w:ind w:left="426"/>
        <w:rPr>
          <w:sz w:val="30"/>
          <w:szCs w:val="30"/>
          <w:lang w:val="en-GB"/>
        </w:rPr>
      </w:pPr>
      <w:r w:rsidRPr="00B05191">
        <w:rPr>
          <w:sz w:val="30"/>
          <w:szCs w:val="30"/>
          <w:lang w:val="en-GB"/>
        </w:rPr>
        <w:t xml:space="preserve">For all preparing to receive the sacraments at Easter, for those who walk alongside them as catechists, </w:t>
      </w:r>
      <w:proofErr w:type="gramStart"/>
      <w:r w:rsidRPr="00B05191">
        <w:rPr>
          <w:sz w:val="30"/>
          <w:szCs w:val="30"/>
          <w:lang w:val="en-GB"/>
        </w:rPr>
        <w:t>sponsors</w:t>
      </w:r>
      <w:proofErr w:type="gramEnd"/>
      <w:r w:rsidRPr="00B05191">
        <w:rPr>
          <w:sz w:val="30"/>
          <w:szCs w:val="30"/>
          <w:lang w:val="en-GB"/>
        </w:rPr>
        <w:t xml:space="preserve"> and Godparents, that they may always recognise, and be open to God’s grace and love.  </w:t>
      </w:r>
      <w:r w:rsidRPr="00B05191">
        <w:rPr>
          <w:b/>
          <w:bCs/>
          <w:sz w:val="30"/>
          <w:szCs w:val="30"/>
          <w:lang w:val="en-GB"/>
        </w:rPr>
        <w:t xml:space="preserve">Lord, hear us.  </w:t>
      </w:r>
    </w:p>
    <w:p w14:paraId="15F174A1" w14:textId="77777777" w:rsidR="00583DC1" w:rsidRDefault="00583DC1" w:rsidP="00B05191">
      <w:pPr>
        <w:ind w:left="426"/>
        <w:rPr>
          <w:sz w:val="30"/>
          <w:szCs w:val="30"/>
          <w:lang w:val="en-GB"/>
        </w:rPr>
      </w:pPr>
    </w:p>
    <w:p w14:paraId="5624CB05" w14:textId="44E7B049" w:rsidR="00AB728C" w:rsidRPr="00AB728C" w:rsidRDefault="00AB728C" w:rsidP="00AB728C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  <w:lang w:val="en-GB"/>
        </w:rPr>
      </w:pPr>
      <w:r w:rsidRPr="00AB728C">
        <w:rPr>
          <w:sz w:val="30"/>
          <w:szCs w:val="30"/>
          <w:lang w:val="en-GB"/>
        </w:rPr>
        <w:t>On this Mother’s Day, we pray f</w:t>
      </w:r>
      <w:r w:rsidRPr="00AB728C">
        <w:rPr>
          <w:sz w:val="30"/>
          <w:szCs w:val="30"/>
          <w:lang w:val="en-GB"/>
        </w:rPr>
        <w:t>or all mothers: that they may be blessed in their love and care for</w:t>
      </w:r>
      <w:r w:rsidRPr="00AB728C">
        <w:rPr>
          <w:sz w:val="30"/>
          <w:szCs w:val="30"/>
          <w:lang w:val="en-GB"/>
        </w:rPr>
        <w:t xml:space="preserve"> </w:t>
      </w:r>
      <w:r w:rsidRPr="00AB728C">
        <w:rPr>
          <w:sz w:val="30"/>
          <w:szCs w:val="30"/>
          <w:lang w:val="en-GB"/>
        </w:rPr>
        <w:t>their families, and the sacrifices they make.</w:t>
      </w:r>
      <w:r w:rsidRPr="00AB728C">
        <w:rPr>
          <w:sz w:val="30"/>
          <w:szCs w:val="30"/>
          <w:lang w:val="en-GB"/>
        </w:rPr>
        <w:t xml:space="preserve"> </w:t>
      </w:r>
      <w:r w:rsidRPr="00AB728C">
        <w:rPr>
          <w:sz w:val="30"/>
          <w:szCs w:val="30"/>
          <w:lang w:val="en-GB"/>
        </w:rPr>
        <w:t xml:space="preserve"> May the Holy Spirit</w:t>
      </w:r>
      <w:r w:rsidRPr="00AB728C">
        <w:rPr>
          <w:sz w:val="30"/>
          <w:szCs w:val="30"/>
          <w:lang w:val="en-GB"/>
        </w:rPr>
        <w:t xml:space="preserve"> </w:t>
      </w:r>
      <w:r w:rsidRPr="00AB728C">
        <w:rPr>
          <w:sz w:val="30"/>
          <w:szCs w:val="30"/>
          <w:lang w:val="en-GB"/>
        </w:rPr>
        <w:t xml:space="preserve">continue to guide them with wisdom and love. </w:t>
      </w:r>
      <w:r w:rsidRPr="00AB728C">
        <w:rPr>
          <w:b/>
          <w:bCs/>
          <w:sz w:val="30"/>
          <w:szCs w:val="30"/>
          <w:lang w:val="en-GB"/>
        </w:rPr>
        <w:t>Lord, hear us.</w:t>
      </w:r>
    </w:p>
    <w:p w14:paraId="3594B672" w14:textId="6B2AA89D" w:rsidR="00AB728C" w:rsidRPr="00AB728C" w:rsidRDefault="00AB728C" w:rsidP="00AB728C">
      <w:pPr>
        <w:ind w:left="426" w:right="-755"/>
        <w:rPr>
          <w:color w:val="FF0000"/>
          <w:sz w:val="20"/>
          <w:szCs w:val="20"/>
          <w:lang w:val="en-GB"/>
        </w:rPr>
      </w:pPr>
      <w:r w:rsidRPr="00AB728C">
        <w:rPr>
          <w:color w:val="FF0000"/>
          <w:sz w:val="20"/>
          <w:szCs w:val="20"/>
          <w:lang w:val="en-GB"/>
        </w:rPr>
        <w:t xml:space="preserve">(Alternative prayers for Mother’s Day are available on </w:t>
      </w:r>
      <w:r w:rsidRPr="00AB728C">
        <w:rPr>
          <w:color w:val="FF0000"/>
          <w:sz w:val="20"/>
          <w:szCs w:val="20"/>
          <w:lang w:val="en-GB"/>
        </w:rPr>
        <w:t>https://www.dioceseofmeath.ie/_files/ugd/f27feb_a86e753f10654e61884289f7113ee3b3.pdf</w:t>
      </w:r>
      <w:r w:rsidRPr="00AB728C">
        <w:rPr>
          <w:color w:val="FF0000"/>
          <w:sz w:val="20"/>
          <w:szCs w:val="20"/>
          <w:lang w:val="en-GB"/>
        </w:rPr>
        <w:t>)</w:t>
      </w:r>
    </w:p>
    <w:p w14:paraId="35D8E630" w14:textId="77777777" w:rsidR="00AB728C" w:rsidRDefault="00AB728C" w:rsidP="00B05191">
      <w:pPr>
        <w:ind w:left="426"/>
        <w:rPr>
          <w:sz w:val="30"/>
          <w:szCs w:val="30"/>
          <w:lang w:val="en-GB"/>
        </w:rPr>
      </w:pPr>
    </w:p>
    <w:p w14:paraId="4B36DD3D" w14:textId="429B981F" w:rsidR="00B05191" w:rsidRPr="00B05191" w:rsidRDefault="00B05191" w:rsidP="00B05191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  <w:lang w:val="en-GB"/>
        </w:rPr>
      </w:pPr>
      <w:r w:rsidRPr="00B05191">
        <w:rPr>
          <w:sz w:val="30"/>
          <w:szCs w:val="30"/>
          <w:lang w:val="en-GB"/>
        </w:rPr>
        <w:t xml:space="preserve">For peace in our world: may hearts and minds be converted to Christ's way of humility, </w:t>
      </w:r>
      <w:proofErr w:type="gramStart"/>
      <w:r w:rsidRPr="00B05191">
        <w:rPr>
          <w:sz w:val="30"/>
          <w:szCs w:val="30"/>
          <w:lang w:val="en-GB"/>
        </w:rPr>
        <w:t>peace</w:t>
      </w:r>
      <w:proofErr w:type="gramEnd"/>
      <w:r w:rsidRPr="00B05191">
        <w:rPr>
          <w:sz w:val="30"/>
          <w:szCs w:val="30"/>
          <w:lang w:val="en-GB"/>
        </w:rPr>
        <w:t xml:space="preserve"> and reconciliation.  </w:t>
      </w:r>
      <w:r w:rsidRPr="00B05191">
        <w:rPr>
          <w:b/>
          <w:bCs/>
          <w:sz w:val="30"/>
          <w:szCs w:val="30"/>
          <w:lang w:val="en-GB"/>
        </w:rPr>
        <w:t>Lord, hear us.</w:t>
      </w:r>
    </w:p>
    <w:p w14:paraId="25C45627" w14:textId="77777777" w:rsidR="00B05191" w:rsidRDefault="00B05191" w:rsidP="00B05191">
      <w:pPr>
        <w:ind w:left="426"/>
        <w:rPr>
          <w:sz w:val="30"/>
          <w:szCs w:val="30"/>
          <w:lang w:val="en-GB"/>
        </w:rPr>
      </w:pPr>
    </w:p>
    <w:p w14:paraId="4A56504A" w14:textId="318C0D9F" w:rsidR="00583DC1" w:rsidRPr="00B05191" w:rsidRDefault="00583DC1" w:rsidP="00B05191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  <w:lang w:val="en-GB"/>
        </w:rPr>
      </w:pPr>
      <w:r w:rsidRPr="00B05191">
        <w:rPr>
          <w:sz w:val="30"/>
          <w:szCs w:val="30"/>
          <w:lang w:val="en-GB"/>
        </w:rPr>
        <w:t xml:space="preserve">For all who face exile </w:t>
      </w:r>
      <w:proofErr w:type="gramStart"/>
      <w:r w:rsidRPr="00B05191">
        <w:rPr>
          <w:sz w:val="30"/>
          <w:szCs w:val="30"/>
          <w:lang w:val="en-GB"/>
        </w:rPr>
        <w:t xml:space="preserve">as a </w:t>
      </w:r>
      <w:r w:rsidR="006D5EB7" w:rsidRPr="00B05191">
        <w:rPr>
          <w:sz w:val="30"/>
          <w:szCs w:val="30"/>
          <w:lang w:val="en-GB"/>
        </w:rPr>
        <w:t>consequence</w:t>
      </w:r>
      <w:r w:rsidRPr="00B05191">
        <w:rPr>
          <w:sz w:val="30"/>
          <w:szCs w:val="30"/>
          <w:lang w:val="en-GB"/>
        </w:rPr>
        <w:t xml:space="preserve"> of</w:t>
      </w:r>
      <w:proofErr w:type="gramEnd"/>
      <w:r w:rsidRPr="00B05191">
        <w:rPr>
          <w:sz w:val="30"/>
          <w:szCs w:val="30"/>
          <w:lang w:val="en-GB"/>
        </w:rPr>
        <w:t xml:space="preserve"> violence, war, need</w:t>
      </w:r>
      <w:r w:rsidR="006D5EB7" w:rsidRPr="00B05191">
        <w:rPr>
          <w:sz w:val="30"/>
          <w:szCs w:val="30"/>
          <w:lang w:val="en-GB"/>
        </w:rPr>
        <w:t>,</w:t>
      </w:r>
      <w:r w:rsidRPr="00B05191">
        <w:rPr>
          <w:sz w:val="30"/>
          <w:szCs w:val="30"/>
          <w:lang w:val="en-GB"/>
        </w:rPr>
        <w:t xml:space="preserve"> or hunger, that they may receive welcome, justice and compassion.  </w:t>
      </w:r>
      <w:r w:rsidRPr="00B05191">
        <w:rPr>
          <w:b/>
          <w:bCs/>
          <w:sz w:val="30"/>
          <w:szCs w:val="30"/>
          <w:lang w:val="en-GB"/>
        </w:rPr>
        <w:t>Lord, hear us.</w:t>
      </w:r>
    </w:p>
    <w:p w14:paraId="7BF963E9" w14:textId="77777777" w:rsidR="00583DC1" w:rsidRDefault="00583DC1" w:rsidP="00B05191">
      <w:pPr>
        <w:ind w:left="426"/>
        <w:rPr>
          <w:sz w:val="30"/>
          <w:szCs w:val="30"/>
          <w:lang w:val="en-GB"/>
        </w:rPr>
      </w:pPr>
    </w:p>
    <w:p w14:paraId="696ECB35" w14:textId="08322002" w:rsidR="006D5EB7" w:rsidRPr="00B05191" w:rsidRDefault="006D5EB7" w:rsidP="00B05191">
      <w:pPr>
        <w:pStyle w:val="ListParagraph"/>
        <w:numPr>
          <w:ilvl w:val="0"/>
          <w:numId w:val="4"/>
        </w:numPr>
        <w:ind w:left="426"/>
        <w:rPr>
          <w:sz w:val="30"/>
          <w:szCs w:val="30"/>
          <w:lang w:val="en-GB"/>
        </w:rPr>
      </w:pPr>
      <w:r w:rsidRPr="00B05191">
        <w:rPr>
          <w:sz w:val="30"/>
          <w:szCs w:val="30"/>
          <w:lang w:val="en-GB"/>
        </w:rPr>
        <w:t xml:space="preserve">For those whom God is calling to ministry in the priesthood and religious life: may they sense that call with greater clarity and have the courage to respond generously.  </w:t>
      </w:r>
      <w:r w:rsidRPr="00B05191">
        <w:rPr>
          <w:b/>
          <w:bCs/>
          <w:sz w:val="30"/>
          <w:szCs w:val="30"/>
          <w:lang w:val="en-GB"/>
        </w:rPr>
        <w:t>Lord, hear us.</w:t>
      </w:r>
    </w:p>
    <w:p w14:paraId="2BE0128D" w14:textId="77777777" w:rsidR="006D5EB7" w:rsidRDefault="006D5EB7" w:rsidP="00B05191">
      <w:pPr>
        <w:ind w:left="426"/>
        <w:rPr>
          <w:sz w:val="30"/>
          <w:szCs w:val="30"/>
          <w:lang w:val="en-GB"/>
        </w:rPr>
      </w:pPr>
    </w:p>
    <w:p w14:paraId="62BDE483" w14:textId="11AA8290" w:rsidR="00B05191" w:rsidRPr="00B05191" w:rsidRDefault="006D5EB7" w:rsidP="00B05191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  <w:lang w:val="en-GB"/>
        </w:rPr>
      </w:pPr>
      <w:r w:rsidRPr="00B05191">
        <w:rPr>
          <w:sz w:val="30"/>
          <w:szCs w:val="30"/>
          <w:lang w:val="en-GB"/>
        </w:rPr>
        <w:t xml:space="preserve">For all who work in </w:t>
      </w:r>
      <w:r w:rsidR="00B05191" w:rsidRPr="00B05191">
        <w:rPr>
          <w:sz w:val="30"/>
          <w:szCs w:val="30"/>
          <w:lang w:val="en-GB"/>
        </w:rPr>
        <w:t>pharmaceutical</w:t>
      </w:r>
      <w:r w:rsidR="00DC78F6" w:rsidRPr="00B05191">
        <w:rPr>
          <w:sz w:val="30"/>
          <w:szCs w:val="30"/>
          <w:lang w:val="en-GB"/>
        </w:rPr>
        <w:t xml:space="preserve"> and healing sciences</w:t>
      </w:r>
      <w:r w:rsidRPr="00B05191">
        <w:rPr>
          <w:sz w:val="30"/>
          <w:szCs w:val="30"/>
          <w:lang w:val="en-GB"/>
        </w:rPr>
        <w:t xml:space="preserve">: </w:t>
      </w:r>
      <w:r w:rsidR="00DC78F6" w:rsidRPr="00B05191">
        <w:rPr>
          <w:sz w:val="30"/>
          <w:szCs w:val="30"/>
          <w:lang w:val="en-GB"/>
        </w:rPr>
        <w:t xml:space="preserve">inspire them with passion and skill </w:t>
      </w:r>
      <w:r w:rsidR="00B05191" w:rsidRPr="00B05191">
        <w:rPr>
          <w:sz w:val="30"/>
          <w:szCs w:val="30"/>
          <w:lang w:val="en-GB"/>
        </w:rPr>
        <w:t xml:space="preserve">as they administer safe and effective treatments for suffering and illness.  </w:t>
      </w:r>
      <w:r w:rsidR="00B05191" w:rsidRPr="00B05191">
        <w:rPr>
          <w:b/>
          <w:bCs/>
          <w:sz w:val="30"/>
          <w:szCs w:val="30"/>
          <w:lang w:val="en-GB"/>
        </w:rPr>
        <w:t>Lord, hear us.</w:t>
      </w:r>
    </w:p>
    <w:p w14:paraId="21FBC28F" w14:textId="77777777" w:rsidR="00B05191" w:rsidRDefault="00B05191" w:rsidP="00B05191">
      <w:pPr>
        <w:ind w:left="426"/>
        <w:rPr>
          <w:sz w:val="30"/>
          <w:szCs w:val="30"/>
          <w:lang w:val="en-GB"/>
        </w:rPr>
      </w:pPr>
    </w:p>
    <w:p w14:paraId="38C1CE20" w14:textId="7344D0FA" w:rsidR="00DC78F6" w:rsidRPr="00B05191" w:rsidRDefault="00DC78F6" w:rsidP="00B05191">
      <w:pPr>
        <w:pStyle w:val="ListParagraph"/>
        <w:numPr>
          <w:ilvl w:val="0"/>
          <w:numId w:val="4"/>
        </w:numPr>
        <w:ind w:left="426"/>
        <w:rPr>
          <w:b/>
          <w:bCs/>
          <w:sz w:val="30"/>
          <w:szCs w:val="30"/>
          <w:lang w:val="en-GB"/>
        </w:rPr>
      </w:pPr>
      <w:r w:rsidRPr="00B05191">
        <w:rPr>
          <w:sz w:val="30"/>
          <w:szCs w:val="30"/>
          <w:lang w:val="en-GB"/>
        </w:rPr>
        <w:lastRenderedPageBreak/>
        <w:t xml:space="preserve">For all who have died: may all who believe have eternal life in Christ.  </w:t>
      </w:r>
      <w:r w:rsidRPr="00B05191">
        <w:rPr>
          <w:b/>
          <w:bCs/>
          <w:sz w:val="30"/>
          <w:szCs w:val="30"/>
          <w:lang w:val="en-GB"/>
        </w:rPr>
        <w:t>Lord, hear us.</w:t>
      </w:r>
    </w:p>
    <w:p w14:paraId="1664E9CA" w14:textId="77777777" w:rsidR="006D5EB7" w:rsidRDefault="006D5EB7" w:rsidP="00EA1A14">
      <w:pPr>
        <w:rPr>
          <w:sz w:val="30"/>
          <w:szCs w:val="30"/>
          <w:lang w:val="en-GB"/>
        </w:rPr>
      </w:pPr>
    </w:p>
    <w:p w14:paraId="44ACE94E" w14:textId="03300D0B" w:rsidR="00B06D0D" w:rsidRPr="00C524F7" w:rsidRDefault="00C524F7" w:rsidP="00EA1A14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Celebrant:</w:t>
      </w:r>
    </w:p>
    <w:p w14:paraId="03C7FB8C" w14:textId="45FB9482" w:rsidR="00B06D0D" w:rsidRPr="00B06D0D" w:rsidRDefault="008A695B" w:rsidP="008A695B">
      <w:pPr>
        <w:rPr>
          <w:sz w:val="30"/>
          <w:szCs w:val="30"/>
          <w:lang w:val="en-GB"/>
        </w:rPr>
      </w:pPr>
      <w:r w:rsidRPr="008A695B">
        <w:rPr>
          <w:sz w:val="30"/>
          <w:szCs w:val="30"/>
          <w:lang w:val="en-GB"/>
        </w:rPr>
        <w:t>God our Father,</w:t>
      </w:r>
      <w:r w:rsidR="00B05191">
        <w:rPr>
          <w:sz w:val="30"/>
          <w:szCs w:val="30"/>
          <w:lang w:val="en-GB"/>
        </w:rPr>
        <w:t xml:space="preserve"> </w:t>
      </w:r>
      <w:r w:rsidRPr="008A695B">
        <w:rPr>
          <w:sz w:val="30"/>
          <w:szCs w:val="30"/>
          <w:lang w:val="en-GB"/>
        </w:rPr>
        <w:t>your Word, Jesus Christ, spoke peace to a sinful world</w:t>
      </w:r>
      <w:r w:rsidR="00B05191">
        <w:rPr>
          <w:sz w:val="30"/>
          <w:szCs w:val="30"/>
          <w:lang w:val="en-GB"/>
        </w:rPr>
        <w:t xml:space="preserve"> </w:t>
      </w:r>
      <w:r w:rsidRPr="008A695B">
        <w:rPr>
          <w:sz w:val="30"/>
          <w:szCs w:val="30"/>
          <w:lang w:val="en-GB"/>
        </w:rPr>
        <w:t>and brought humanity the gift of reconciliation.</w:t>
      </w:r>
      <w:r w:rsidR="006D485D">
        <w:rPr>
          <w:sz w:val="30"/>
          <w:szCs w:val="30"/>
          <w:lang w:val="en-GB"/>
        </w:rPr>
        <w:t xml:space="preserve"> In your great love, we ask you to grant our prayers through Christ, our Lo</w:t>
      </w:r>
      <w:r w:rsidR="00E32DAA">
        <w:rPr>
          <w:sz w:val="30"/>
          <w:szCs w:val="30"/>
          <w:lang w:val="en-GB"/>
        </w:rPr>
        <w:t>r</w:t>
      </w:r>
      <w:r w:rsidR="006D485D">
        <w:rPr>
          <w:sz w:val="30"/>
          <w:szCs w:val="30"/>
          <w:lang w:val="en-GB"/>
        </w:rPr>
        <w:t xml:space="preserve">d.  </w:t>
      </w:r>
      <w:r w:rsidR="006D485D">
        <w:rPr>
          <w:b/>
          <w:bCs/>
          <w:sz w:val="30"/>
          <w:szCs w:val="30"/>
          <w:lang w:val="en-GB"/>
        </w:rPr>
        <w:t>Amen.</w:t>
      </w:r>
    </w:p>
    <w:sectPr w:rsidR="00B06D0D" w:rsidRPr="00B06D0D" w:rsidSect="00FF488B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ADF"/>
    <w:multiLevelType w:val="hybridMultilevel"/>
    <w:tmpl w:val="B04CDC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0115"/>
    <w:multiLevelType w:val="hybridMultilevel"/>
    <w:tmpl w:val="F6B8AD16"/>
    <w:lvl w:ilvl="0" w:tplc="ACD28E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6530"/>
    <w:multiLevelType w:val="hybridMultilevel"/>
    <w:tmpl w:val="607CF7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D07F1"/>
    <w:multiLevelType w:val="hybridMultilevel"/>
    <w:tmpl w:val="C6F2C7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067914">
    <w:abstractNumId w:val="2"/>
  </w:num>
  <w:num w:numId="2" w16cid:durableId="1166213422">
    <w:abstractNumId w:val="3"/>
  </w:num>
  <w:num w:numId="3" w16cid:durableId="1300921342">
    <w:abstractNumId w:val="0"/>
  </w:num>
  <w:num w:numId="4" w16cid:durableId="82058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0D"/>
    <w:rsid w:val="00012E74"/>
    <w:rsid w:val="0016783B"/>
    <w:rsid w:val="001F585E"/>
    <w:rsid w:val="002300B9"/>
    <w:rsid w:val="00240DD0"/>
    <w:rsid w:val="0029734D"/>
    <w:rsid w:val="002A7E88"/>
    <w:rsid w:val="00307147"/>
    <w:rsid w:val="00583DC1"/>
    <w:rsid w:val="005F187C"/>
    <w:rsid w:val="006C4FF3"/>
    <w:rsid w:val="006D485D"/>
    <w:rsid w:val="006D5EB7"/>
    <w:rsid w:val="007F79F9"/>
    <w:rsid w:val="008219F8"/>
    <w:rsid w:val="008A695B"/>
    <w:rsid w:val="009E53BF"/>
    <w:rsid w:val="00A7391C"/>
    <w:rsid w:val="00AB728C"/>
    <w:rsid w:val="00B05191"/>
    <w:rsid w:val="00B06D0D"/>
    <w:rsid w:val="00B3495A"/>
    <w:rsid w:val="00BA245B"/>
    <w:rsid w:val="00C21889"/>
    <w:rsid w:val="00C524F7"/>
    <w:rsid w:val="00CB6AF1"/>
    <w:rsid w:val="00DC78F6"/>
    <w:rsid w:val="00E00E02"/>
    <w:rsid w:val="00E32DAA"/>
    <w:rsid w:val="00E8374B"/>
    <w:rsid w:val="00EA1A14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725D"/>
  <w15:chartTrackingRefBased/>
  <w15:docId w15:val="{576CE18D-0290-462D-A64A-6330F98B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D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D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D0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D0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D0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D0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D0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D0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D0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D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D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D0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D0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D0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D0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D0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D0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D0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D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D0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D0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D0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D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D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D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D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D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D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9</cp:revision>
  <cp:lastPrinted>2024-02-24T14:38:00Z</cp:lastPrinted>
  <dcterms:created xsi:type="dcterms:W3CDTF">2024-01-21T17:21:00Z</dcterms:created>
  <dcterms:modified xsi:type="dcterms:W3CDTF">2024-02-24T14:38:00Z</dcterms:modified>
</cp:coreProperties>
</file>